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3D80" w14:textId="5713D6F6" w:rsidR="001E34B7" w:rsidRDefault="5C6B70F2" w:rsidP="6A5409DA">
      <w:pPr>
        <w:pStyle w:val="Overskrift1"/>
        <w:ind w:left="0" w:firstLine="0"/>
        <w:rPr>
          <w:rFonts w:ascii="Calibri Light" w:hAnsi="Calibri Light"/>
          <w:b/>
          <w:bCs/>
        </w:rPr>
      </w:pPr>
      <w:r w:rsidRPr="6A5409DA">
        <w:rPr>
          <w:b/>
          <w:bCs/>
        </w:rPr>
        <w:t>Vurderingsskjema FYBPRA</w:t>
      </w:r>
      <w:r w:rsidR="0051649A">
        <w:rPr>
          <w:b/>
          <w:bCs/>
        </w:rPr>
        <w:t>1</w:t>
      </w:r>
      <w:r w:rsidRPr="6A5409DA">
        <w:rPr>
          <w:b/>
          <w:bCs/>
        </w:rPr>
        <w:t xml:space="preserve"> – Klinisk fysioterapi </w:t>
      </w:r>
      <w:r w:rsidR="0051649A">
        <w:rPr>
          <w:b/>
          <w:bCs/>
        </w:rPr>
        <w:t>I</w:t>
      </w:r>
      <w:r w:rsidRPr="6A5409DA">
        <w:rPr>
          <w:b/>
          <w:bCs/>
        </w:rPr>
        <w:t xml:space="preserve"> </w:t>
      </w:r>
    </w:p>
    <w:p w14:paraId="19C9A6CE" w14:textId="46F83610" w:rsidR="5C6B70F2" w:rsidRDefault="5C6B70F2" w:rsidP="5C6B70F2">
      <w:pPr>
        <w:rPr>
          <w:color w:val="000000" w:themeColor="text1"/>
          <w:szCs w:val="24"/>
        </w:rPr>
      </w:pPr>
    </w:p>
    <w:p w14:paraId="4595F06E" w14:textId="21A071D7" w:rsidR="00835456" w:rsidRPr="00835456" w:rsidRDefault="00835456">
      <w:pPr>
        <w:rPr>
          <w:i/>
          <w:iCs/>
        </w:rPr>
      </w:pPr>
      <w:r w:rsidRPr="00835456">
        <w:rPr>
          <w:i/>
          <w:iCs/>
        </w:rPr>
        <w:t>Alle læringsutbytte</w:t>
      </w:r>
      <w:r w:rsidR="00F860D4">
        <w:rPr>
          <w:i/>
          <w:iCs/>
        </w:rPr>
        <w:t xml:space="preserve">ne </w:t>
      </w:r>
      <w:r w:rsidRPr="00835456">
        <w:rPr>
          <w:i/>
          <w:iCs/>
        </w:rPr>
        <w:t xml:space="preserve">må </w:t>
      </w:r>
      <w:r w:rsidR="000D4C83">
        <w:rPr>
          <w:i/>
          <w:iCs/>
        </w:rPr>
        <w:t>oppnås</w:t>
      </w:r>
      <w:r w:rsidRPr="00835456">
        <w:rPr>
          <w:i/>
          <w:iCs/>
        </w:rPr>
        <w:t xml:space="preserve"> for å få praksisperioden godkjent.</w:t>
      </w:r>
    </w:p>
    <w:p w14:paraId="2187CAC2" w14:textId="717A39DC" w:rsidR="00B946FC" w:rsidRDefault="00B946FC"/>
    <w:p w14:paraId="790A8E67" w14:textId="7824CC7A" w:rsidR="00B946FC" w:rsidRDefault="00B946FC">
      <w:r w:rsidRPr="00B946FC">
        <w:rPr>
          <w:b/>
          <w:bCs/>
        </w:rPr>
        <w:t>Praksissted</w:t>
      </w:r>
      <w:r>
        <w:rPr>
          <w:b/>
          <w:bCs/>
        </w:rPr>
        <w:t>:</w:t>
      </w:r>
      <w:r w:rsidRPr="00B946FC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B946FC">
        <w:rPr>
          <w:b/>
          <w:bCs/>
        </w:rPr>
        <w:t>Student</w:t>
      </w:r>
      <w:r>
        <w:rPr>
          <w:b/>
          <w:bCs/>
        </w:rPr>
        <w:t>:</w:t>
      </w:r>
      <w:r w:rsidR="00F860D4">
        <w:rPr>
          <w:b/>
          <w:bCs/>
        </w:rPr>
        <w:br/>
      </w:r>
      <w:r w:rsidR="00F860D4">
        <w:rPr>
          <w:b/>
          <w:bCs/>
        </w:rPr>
        <w:br/>
      </w: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4179"/>
        <w:gridCol w:w="1023"/>
        <w:gridCol w:w="1668"/>
        <w:gridCol w:w="1610"/>
        <w:gridCol w:w="1240"/>
        <w:gridCol w:w="1479"/>
      </w:tblGrid>
      <w:tr w:rsidR="00250B8F" w:rsidRPr="007B74E8" w14:paraId="6B606473" w14:textId="0E8225F5" w:rsidTr="001A5237">
        <w:tc>
          <w:tcPr>
            <w:tcW w:w="4254" w:type="dxa"/>
          </w:tcPr>
          <w:p w14:paraId="543386F2" w14:textId="77777777" w:rsidR="00250B8F" w:rsidRPr="007B74E8" w:rsidRDefault="00250B8F" w:rsidP="009A4D79">
            <w:pPr>
              <w:rPr>
                <w:szCs w:val="24"/>
              </w:rPr>
            </w:pPr>
          </w:p>
        </w:tc>
        <w:tc>
          <w:tcPr>
            <w:tcW w:w="4197" w:type="dxa"/>
            <w:gridSpan w:val="3"/>
          </w:tcPr>
          <w:p w14:paraId="57CCCE00" w14:textId="0F47B545" w:rsidR="00250B8F" w:rsidRPr="002E196A" w:rsidRDefault="002E196A" w:rsidP="00250B8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Vurdering m</w:t>
            </w:r>
            <w:r w:rsidR="00250B8F" w:rsidRPr="002E196A">
              <w:rPr>
                <w:b/>
                <w:bCs/>
                <w:szCs w:val="24"/>
              </w:rPr>
              <w:t>idtveis (dato)</w:t>
            </w:r>
          </w:p>
          <w:p w14:paraId="6707B8E7" w14:textId="77777777" w:rsidR="00250B8F" w:rsidRPr="002E196A" w:rsidRDefault="00250B8F" w:rsidP="009A4D79">
            <w:pPr>
              <w:rPr>
                <w:b/>
                <w:bCs/>
                <w:szCs w:val="24"/>
              </w:rPr>
            </w:pPr>
          </w:p>
        </w:tc>
        <w:tc>
          <w:tcPr>
            <w:tcW w:w="2748" w:type="dxa"/>
            <w:gridSpan w:val="2"/>
          </w:tcPr>
          <w:p w14:paraId="2E4D6D21" w14:textId="729A1649" w:rsidR="00250B8F" w:rsidRPr="002E196A" w:rsidRDefault="002E196A" w:rsidP="00250B8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Vurdering s</w:t>
            </w:r>
            <w:r w:rsidR="00250B8F" w:rsidRPr="002E196A">
              <w:rPr>
                <w:b/>
                <w:bCs/>
                <w:szCs w:val="24"/>
              </w:rPr>
              <w:t>lutt (dato)</w:t>
            </w:r>
          </w:p>
        </w:tc>
      </w:tr>
      <w:tr w:rsidR="00250B8F" w:rsidRPr="007B74E8" w14:paraId="1DAE989C" w14:textId="6712468F" w:rsidTr="001A5237">
        <w:trPr>
          <w:trHeight w:val="930"/>
        </w:trPr>
        <w:tc>
          <w:tcPr>
            <w:tcW w:w="4254" w:type="dxa"/>
          </w:tcPr>
          <w:p w14:paraId="6BFA8B55" w14:textId="3F9E7AC3" w:rsidR="00250B8F" w:rsidRPr="00384F4E" w:rsidRDefault="00F860D4" w:rsidP="0042778F">
            <w:pPr>
              <w:rPr>
                <w:b/>
                <w:szCs w:val="24"/>
              </w:rPr>
            </w:pPr>
            <w:r w:rsidRPr="003470B6">
              <w:rPr>
                <w:b/>
                <w:color w:val="0070C0"/>
                <w:szCs w:val="24"/>
              </w:rPr>
              <w:t>Læringsutbytter innen kunnskap:</w:t>
            </w:r>
            <w:r w:rsidRPr="00F860D4">
              <w:rPr>
                <w:bCs/>
                <w:color w:val="0070C0"/>
                <w:szCs w:val="24"/>
              </w:rPr>
              <w:br/>
            </w:r>
            <w:r>
              <w:rPr>
                <w:szCs w:val="24"/>
              </w:rPr>
              <w:br/>
            </w:r>
            <w:r w:rsidR="00250B8F" w:rsidRPr="003470B6">
              <w:rPr>
                <w:rFonts w:asciiTheme="minorHAnsi" w:hAnsiTheme="minorHAnsi" w:cstheme="minorHAnsi"/>
                <w:b/>
                <w:szCs w:val="24"/>
              </w:rPr>
              <w:t>STUDENTEN SKAL</w:t>
            </w:r>
          </w:p>
        </w:tc>
        <w:tc>
          <w:tcPr>
            <w:tcW w:w="867" w:type="dxa"/>
          </w:tcPr>
          <w:p w14:paraId="05C029F4" w14:textId="2D707D1A" w:rsidR="00250B8F" w:rsidRPr="005E7F13" w:rsidRDefault="00250B8F" w:rsidP="0042778F">
            <w:pPr>
              <w:rPr>
                <w:sz w:val="22"/>
              </w:rPr>
            </w:pPr>
            <w:r w:rsidRPr="005E7F13">
              <w:rPr>
                <w:sz w:val="22"/>
              </w:rPr>
              <w:t>Oppnådd</w:t>
            </w:r>
          </w:p>
        </w:tc>
        <w:tc>
          <w:tcPr>
            <w:tcW w:w="1695" w:type="dxa"/>
          </w:tcPr>
          <w:p w14:paraId="381622AC" w14:textId="2BF92BC9" w:rsidR="00250B8F" w:rsidRPr="005E7F13" w:rsidRDefault="00250B8F" w:rsidP="0042778F">
            <w:pPr>
              <w:rPr>
                <w:sz w:val="22"/>
              </w:rPr>
            </w:pPr>
            <w:r w:rsidRPr="005E7F13">
              <w:rPr>
                <w:sz w:val="22"/>
              </w:rPr>
              <w:t xml:space="preserve">Delvis oppnådd </w:t>
            </w:r>
          </w:p>
        </w:tc>
        <w:tc>
          <w:tcPr>
            <w:tcW w:w="1635" w:type="dxa"/>
          </w:tcPr>
          <w:p w14:paraId="443D00B1" w14:textId="05C922D2" w:rsidR="00250B8F" w:rsidRPr="005E7F13" w:rsidRDefault="00425669" w:rsidP="0042778F">
            <w:pPr>
              <w:rPr>
                <w:sz w:val="22"/>
              </w:rPr>
            </w:pPr>
            <w:r w:rsidRPr="005E7F13">
              <w:rPr>
                <w:sz w:val="22"/>
              </w:rPr>
              <w:t xml:space="preserve">* </w:t>
            </w:r>
            <w:r w:rsidR="00250B8F" w:rsidRPr="005E7F13">
              <w:rPr>
                <w:sz w:val="22"/>
              </w:rPr>
              <w:t>Ikke oppnådd</w:t>
            </w:r>
          </w:p>
        </w:tc>
        <w:tc>
          <w:tcPr>
            <w:tcW w:w="1249" w:type="dxa"/>
          </w:tcPr>
          <w:p w14:paraId="735068D4" w14:textId="20F8530E" w:rsidR="00250B8F" w:rsidRPr="005E7F13" w:rsidRDefault="00250B8F" w:rsidP="0042778F">
            <w:pPr>
              <w:rPr>
                <w:sz w:val="22"/>
              </w:rPr>
            </w:pPr>
            <w:r w:rsidRPr="005E7F13">
              <w:rPr>
                <w:sz w:val="22"/>
              </w:rPr>
              <w:t>Oppnådd</w:t>
            </w:r>
          </w:p>
        </w:tc>
        <w:tc>
          <w:tcPr>
            <w:tcW w:w="1499" w:type="dxa"/>
          </w:tcPr>
          <w:p w14:paraId="6ED287BF" w14:textId="256BDD04" w:rsidR="00250B8F" w:rsidRPr="005E7F13" w:rsidRDefault="00250B8F" w:rsidP="0042778F">
            <w:pPr>
              <w:rPr>
                <w:sz w:val="22"/>
              </w:rPr>
            </w:pPr>
            <w:r w:rsidRPr="005E7F13">
              <w:rPr>
                <w:sz w:val="22"/>
              </w:rPr>
              <w:t xml:space="preserve">Ikke oppnådd </w:t>
            </w:r>
          </w:p>
        </w:tc>
      </w:tr>
      <w:tr w:rsidR="00250B8F" w:rsidRPr="007B74E8" w14:paraId="4A17B79B" w14:textId="361DEACB" w:rsidTr="001A5237">
        <w:tc>
          <w:tcPr>
            <w:tcW w:w="4254" w:type="dxa"/>
          </w:tcPr>
          <w:p w14:paraId="38571F0E" w14:textId="7530660D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 </w:t>
            </w:r>
          </w:p>
          <w:p w14:paraId="014F2838" w14:textId="77777777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B9BD5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Redegjøre for den helsefremmende og sykdomsforebyggende betydningen av hygiene og smittevern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E2153A4" w14:textId="1A6B1966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867" w:type="dxa"/>
          </w:tcPr>
          <w:p w14:paraId="6F92928B" w14:textId="72E9955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95" w:type="dxa"/>
          </w:tcPr>
          <w:p w14:paraId="650CC1C6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35" w:type="dxa"/>
          </w:tcPr>
          <w:p w14:paraId="3572BCB2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249" w:type="dxa"/>
          </w:tcPr>
          <w:p w14:paraId="0DBDC47F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499" w:type="dxa"/>
          </w:tcPr>
          <w:p w14:paraId="4427E8B8" w14:textId="77777777" w:rsidR="00250B8F" w:rsidRPr="007B74E8" w:rsidRDefault="00250B8F" w:rsidP="0042778F">
            <w:pPr>
              <w:rPr>
                <w:szCs w:val="24"/>
              </w:rPr>
            </w:pPr>
          </w:p>
        </w:tc>
      </w:tr>
      <w:tr w:rsidR="00250B8F" w:rsidRPr="007B74E8" w14:paraId="34441AE5" w14:textId="0BD73F84" w:rsidTr="001A5237">
        <w:tc>
          <w:tcPr>
            <w:tcW w:w="4254" w:type="dxa"/>
          </w:tcPr>
          <w:p w14:paraId="32909BC5" w14:textId="5CC7EC9E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#2 </w:t>
            </w:r>
          </w:p>
          <w:p w14:paraId="70B492C1" w14:textId="77777777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B9BD5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Redegjøre for lover og forskrifter som er aktuelle for virksomheten ved tjenestestedet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921BF04" w14:textId="77777777" w:rsidR="00250B8F" w:rsidRPr="007B74E8" w:rsidRDefault="00250B8F" w:rsidP="0042778F">
            <w:pPr>
              <w:spacing w:after="0"/>
              <w:ind w:left="0"/>
              <w:rPr>
                <w:szCs w:val="24"/>
              </w:rPr>
            </w:pPr>
          </w:p>
        </w:tc>
        <w:tc>
          <w:tcPr>
            <w:tcW w:w="867" w:type="dxa"/>
          </w:tcPr>
          <w:p w14:paraId="6EA9B2EC" w14:textId="282A5B4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95" w:type="dxa"/>
          </w:tcPr>
          <w:p w14:paraId="7F4209F5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35" w:type="dxa"/>
          </w:tcPr>
          <w:p w14:paraId="2384F085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249" w:type="dxa"/>
          </w:tcPr>
          <w:p w14:paraId="3E0BE32D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499" w:type="dxa"/>
          </w:tcPr>
          <w:p w14:paraId="69170C6A" w14:textId="77777777" w:rsidR="00250B8F" w:rsidRPr="007B74E8" w:rsidRDefault="00250B8F" w:rsidP="0042778F">
            <w:pPr>
              <w:rPr>
                <w:szCs w:val="24"/>
              </w:rPr>
            </w:pPr>
          </w:p>
        </w:tc>
      </w:tr>
      <w:tr w:rsidR="00250B8F" w:rsidRPr="007B74E8" w14:paraId="3BB0B186" w14:textId="01951245" w:rsidTr="001A5237">
        <w:tc>
          <w:tcPr>
            <w:tcW w:w="4254" w:type="dxa"/>
          </w:tcPr>
          <w:p w14:paraId="293F8E1B" w14:textId="7CCD58D0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#3 </w:t>
            </w:r>
          </w:p>
          <w:p w14:paraId="063B6985" w14:textId="77777777" w:rsidR="00250B8F" w:rsidRPr="009454B1" w:rsidRDefault="00250B8F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B9BD5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Beskrive tjenestestedets faglige forankring og hvordan tjenestestedet beskriver hensikten med sin egen virksomhet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2067009" w14:textId="77777777" w:rsidR="00250B8F" w:rsidRPr="007B74E8" w:rsidRDefault="00250B8F" w:rsidP="0042778F">
            <w:pPr>
              <w:spacing w:after="0"/>
              <w:ind w:left="0"/>
              <w:rPr>
                <w:szCs w:val="24"/>
              </w:rPr>
            </w:pPr>
          </w:p>
        </w:tc>
        <w:tc>
          <w:tcPr>
            <w:tcW w:w="867" w:type="dxa"/>
          </w:tcPr>
          <w:p w14:paraId="3C04E43C" w14:textId="1D848FE3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95" w:type="dxa"/>
          </w:tcPr>
          <w:p w14:paraId="22B498E8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635" w:type="dxa"/>
          </w:tcPr>
          <w:p w14:paraId="055ABE39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249" w:type="dxa"/>
          </w:tcPr>
          <w:p w14:paraId="05403E31" w14:textId="77777777" w:rsidR="00250B8F" w:rsidRPr="007B74E8" w:rsidRDefault="00250B8F" w:rsidP="0042778F">
            <w:pPr>
              <w:rPr>
                <w:szCs w:val="24"/>
              </w:rPr>
            </w:pPr>
          </w:p>
        </w:tc>
        <w:tc>
          <w:tcPr>
            <w:tcW w:w="1499" w:type="dxa"/>
          </w:tcPr>
          <w:p w14:paraId="0C9E9B18" w14:textId="77777777" w:rsidR="00250B8F" w:rsidRPr="007B74E8" w:rsidRDefault="00250B8F" w:rsidP="0042778F">
            <w:pPr>
              <w:rPr>
                <w:szCs w:val="24"/>
              </w:rPr>
            </w:pPr>
          </w:p>
        </w:tc>
      </w:tr>
    </w:tbl>
    <w:p w14:paraId="2D20C370" w14:textId="065CB128" w:rsidR="00DA02B3" w:rsidRDefault="00DA02B3" w:rsidP="005E7F13">
      <w:pPr>
        <w:ind w:left="0" w:firstLine="0"/>
      </w:pPr>
    </w:p>
    <w:tbl>
      <w:tblPr>
        <w:tblStyle w:val="Tabellrutenett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106"/>
        <w:gridCol w:w="1028"/>
        <w:gridCol w:w="1701"/>
        <w:gridCol w:w="1559"/>
        <w:gridCol w:w="107"/>
        <w:gridCol w:w="1027"/>
        <w:gridCol w:w="1417"/>
        <w:gridCol w:w="142"/>
      </w:tblGrid>
      <w:tr w:rsidR="0066017C" w:rsidRPr="007B74E8" w14:paraId="096666C6" w14:textId="77777777" w:rsidTr="001972C9">
        <w:trPr>
          <w:gridAfter w:val="1"/>
          <w:wAfter w:w="142" w:type="dxa"/>
          <w:trHeight w:val="296"/>
        </w:trPr>
        <w:tc>
          <w:tcPr>
            <w:tcW w:w="4254" w:type="dxa"/>
          </w:tcPr>
          <w:p w14:paraId="5B403337" w14:textId="77777777" w:rsidR="0066017C" w:rsidRPr="003470B6" w:rsidRDefault="0066017C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</w:p>
        </w:tc>
        <w:tc>
          <w:tcPr>
            <w:tcW w:w="4394" w:type="dxa"/>
            <w:gridSpan w:val="4"/>
          </w:tcPr>
          <w:p w14:paraId="517B6B7E" w14:textId="029FD96A" w:rsidR="0066017C" w:rsidRPr="0066017C" w:rsidRDefault="0066017C" w:rsidP="0066017C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 w:rsidRPr="0066017C">
              <w:rPr>
                <w:b/>
                <w:bCs/>
                <w:szCs w:val="24"/>
              </w:rPr>
              <w:t>Vurdering midtveis</w:t>
            </w:r>
          </w:p>
        </w:tc>
        <w:tc>
          <w:tcPr>
            <w:tcW w:w="2551" w:type="dxa"/>
            <w:gridSpan w:val="3"/>
          </w:tcPr>
          <w:p w14:paraId="18C64589" w14:textId="7C1552DD" w:rsidR="0066017C" w:rsidRPr="0066017C" w:rsidRDefault="0066017C" w:rsidP="0066017C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 w:rsidRPr="0066017C">
              <w:rPr>
                <w:b/>
                <w:bCs/>
              </w:rPr>
              <w:t>Vurdering slutt</w:t>
            </w:r>
          </w:p>
        </w:tc>
      </w:tr>
      <w:tr w:rsidR="00F860D4" w:rsidRPr="007B74E8" w14:paraId="4498147B" w14:textId="77777777" w:rsidTr="001972C9">
        <w:trPr>
          <w:gridAfter w:val="1"/>
          <w:wAfter w:w="142" w:type="dxa"/>
        </w:trPr>
        <w:tc>
          <w:tcPr>
            <w:tcW w:w="4254" w:type="dxa"/>
          </w:tcPr>
          <w:p w14:paraId="095BA91F" w14:textId="77777777" w:rsidR="00F860D4" w:rsidRDefault="003470B6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  <w:r w:rsidRPr="003470B6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>Læringsutbytter innen ferdighet:</w:t>
            </w:r>
          </w:p>
          <w:p w14:paraId="1E8DB57B" w14:textId="77777777" w:rsidR="003470B6" w:rsidRDefault="003470B6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</w:p>
          <w:p w14:paraId="725C532C" w14:textId="393A5FBA" w:rsidR="003470B6" w:rsidRPr="00841361" w:rsidRDefault="003470B6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  <w:r w:rsidRPr="00841361">
              <w:rPr>
                <w:rStyle w:val="normaltextrun"/>
                <w:rFonts w:ascii="Calibri" w:hAnsi="Calibri" w:cs="Calibri"/>
                <w:b/>
                <w:bCs/>
              </w:rPr>
              <w:t>STUDENTEN SKAL</w:t>
            </w:r>
          </w:p>
        </w:tc>
        <w:tc>
          <w:tcPr>
            <w:tcW w:w="1134" w:type="dxa"/>
            <w:gridSpan w:val="2"/>
          </w:tcPr>
          <w:p w14:paraId="5AEFBBBD" w14:textId="7A26A9B0" w:rsidR="00F860D4" w:rsidRPr="0066017C" w:rsidRDefault="0066017C" w:rsidP="00DB3A31">
            <w:pPr>
              <w:rPr>
                <w:sz w:val="22"/>
              </w:rPr>
            </w:pPr>
            <w:r w:rsidRPr="0066017C">
              <w:rPr>
                <w:sz w:val="22"/>
              </w:rPr>
              <w:t>Oppnådd</w:t>
            </w:r>
          </w:p>
        </w:tc>
        <w:tc>
          <w:tcPr>
            <w:tcW w:w="1701" w:type="dxa"/>
          </w:tcPr>
          <w:p w14:paraId="3A022C22" w14:textId="4E8E7FAF" w:rsidR="00F860D4" w:rsidRPr="0066017C" w:rsidRDefault="0066017C" w:rsidP="00196B52">
            <w:pPr>
              <w:jc w:val="center"/>
              <w:rPr>
                <w:sz w:val="22"/>
              </w:rPr>
            </w:pPr>
            <w:r w:rsidRPr="0066017C">
              <w:rPr>
                <w:sz w:val="22"/>
              </w:rPr>
              <w:t>Delvis oppnådd</w:t>
            </w:r>
          </w:p>
        </w:tc>
        <w:tc>
          <w:tcPr>
            <w:tcW w:w="1559" w:type="dxa"/>
          </w:tcPr>
          <w:p w14:paraId="0063F277" w14:textId="4E362231" w:rsidR="00F860D4" w:rsidRPr="0066017C" w:rsidRDefault="0066017C">
            <w:pPr>
              <w:spacing w:after="160" w:line="259" w:lineRule="auto"/>
              <w:ind w:left="0" w:firstLine="0"/>
              <w:rPr>
                <w:sz w:val="22"/>
              </w:rPr>
            </w:pPr>
            <w:r w:rsidRPr="0066017C">
              <w:rPr>
                <w:sz w:val="22"/>
              </w:rPr>
              <w:t>*Ikke oppnådd</w:t>
            </w:r>
          </w:p>
        </w:tc>
        <w:tc>
          <w:tcPr>
            <w:tcW w:w="1134" w:type="dxa"/>
            <w:gridSpan w:val="2"/>
          </w:tcPr>
          <w:p w14:paraId="1559781B" w14:textId="189B7B91" w:rsidR="00F860D4" w:rsidRPr="0066017C" w:rsidRDefault="0066017C">
            <w:pPr>
              <w:spacing w:after="16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Oppnådd</w:t>
            </w:r>
          </w:p>
        </w:tc>
        <w:tc>
          <w:tcPr>
            <w:tcW w:w="1417" w:type="dxa"/>
          </w:tcPr>
          <w:p w14:paraId="2461521E" w14:textId="1A2FDC9F" w:rsidR="00F860D4" w:rsidRPr="0066017C" w:rsidRDefault="0066017C">
            <w:pPr>
              <w:spacing w:after="16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Ikke oppnådd</w:t>
            </w:r>
          </w:p>
        </w:tc>
      </w:tr>
      <w:tr w:rsidR="003F578E" w:rsidRPr="007B74E8" w14:paraId="2C138998" w14:textId="0E8BC0AA" w:rsidTr="001972C9">
        <w:trPr>
          <w:gridAfter w:val="1"/>
          <w:wAfter w:w="142" w:type="dxa"/>
        </w:trPr>
        <w:tc>
          <w:tcPr>
            <w:tcW w:w="4254" w:type="dxa"/>
          </w:tcPr>
          <w:p w14:paraId="50B9DBCD" w14:textId="77777777" w:rsidR="003F578E" w:rsidRPr="009454B1" w:rsidRDefault="003F578E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#4 </w:t>
            </w:r>
          </w:p>
          <w:p w14:paraId="05321973" w14:textId="77777777" w:rsidR="003F578E" w:rsidRPr="009454B1" w:rsidRDefault="003F578E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Innhente relevant informasjon i samtale med pasienten og i øvrige undersøkelsessituasjoner</w:t>
            </w:r>
          </w:p>
          <w:p w14:paraId="5E1AA5BA" w14:textId="77777777" w:rsidR="003F578E" w:rsidRPr="007B74E8" w:rsidRDefault="003F578E" w:rsidP="00DB3A31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3005D9B4" w14:textId="77777777" w:rsidR="003F578E" w:rsidRPr="007B74E8" w:rsidRDefault="003F578E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6B7D999E" w14:textId="2D04EE4D" w:rsidR="003F578E" w:rsidRPr="00196B52" w:rsidRDefault="003F578E" w:rsidP="00196B5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26AFE3F" w14:textId="77777777" w:rsidR="003F578E" w:rsidRPr="007B74E8" w:rsidRDefault="003F578E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gridSpan w:val="2"/>
          </w:tcPr>
          <w:p w14:paraId="7DA86B1C" w14:textId="77777777" w:rsidR="003F578E" w:rsidRPr="007B74E8" w:rsidRDefault="003F578E">
            <w:pPr>
              <w:spacing w:after="160" w:line="259" w:lineRule="auto"/>
              <w:ind w:left="0" w:firstLine="0"/>
            </w:pPr>
          </w:p>
        </w:tc>
        <w:tc>
          <w:tcPr>
            <w:tcW w:w="1417" w:type="dxa"/>
          </w:tcPr>
          <w:p w14:paraId="4122022A" w14:textId="77777777" w:rsidR="003F578E" w:rsidRPr="007B74E8" w:rsidRDefault="003F578E">
            <w:pPr>
              <w:spacing w:after="160" w:line="259" w:lineRule="auto"/>
              <w:ind w:left="0" w:firstLine="0"/>
            </w:pPr>
          </w:p>
        </w:tc>
      </w:tr>
      <w:tr w:rsidR="003F578E" w:rsidRPr="007B74E8" w14:paraId="62B2396A" w14:textId="77777777" w:rsidTr="001972C9">
        <w:trPr>
          <w:gridAfter w:val="1"/>
          <w:wAfter w:w="142" w:type="dxa"/>
          <w:trHeight w:val="930"/>
        </w:trPr>
        <w:tc>
          <w:tcPr>
            <w:tcW w:w="4254" w:type="dxa"/>
          </w:tcPr>
          <w:p w14:paraId="6E06F950" w14:textId="77777777" w:rsidR="003F578E" w:rsidRPr="009454B1" w:rsidRDefault="003F578E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#5 </w:t>
            </w:r>
          </w:p>
          <w:p w14:paraId="1C97562B" w14:textId="77777777" w:rsidR="003F578E" w:rsidRPr="009454B1" w:rsidRDefault="003F578E" w:rsidP="004277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Begrunne valg av undersøkelsesmetoder og standardiserte tester med utgangspunkt i pasientens kliniske tilstand og funksjonsnivå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4926516" w14:textId="22246796" w:rsidR="003F578E" w:rsidRPr="00384F4E" w:rsidRDefault="003F578E" w:rsidP="00DB3A31">
            <w:pPr>
              <w:rPr>
                <w:b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F3CC0CC" w14:textId="066314DF" w:rsidR="003F578E" w:rsidRPr="007B74E8" w:rsidRDefault="003F578E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8BD6112" w14:textId="7D782CFE" w:rsidR="003F578E" w:rsidRPr="007B74E8" w:rsidRDefault="003F578E" w:rsidP="00DB3A31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7441DF41" w14:textId="7A8939B7" w:rsidR="003F578E" w:rsidRPr="007B74E8" w:rsidRDefault="003F578E" w:rsidP="00DB3A31"/>
        </w:tc>
        <w:tc>
          <w:tcPr>
            <w:tcW w:w="1134" w:type="dxa"/>
            <w:gridSpan w:val="2"/>
          </w:tcPr>
          <w:p w14:paraId="1E1EBA26" w14:textId="2F26B20C" w:rsidR="003F578E" w:rsidRPr="007B74E8" w:rsidRDefault="003F578E" w:rsidP="00DB3A31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1BD80F43" w14:textId="05ABE96D" w:rsidR="003F578E" w:rsidRPr="007B74E8" w:rsidRDefault="003F578E" w:rsidP="00DB3A31">
            <w:pPr>
              <w:rPr>
                <w:szCs w:val="24"/>
              </w:rPr>
            </w:pPr>
          </w:p>
        </w:tc>
      </w:tr>
      <w:tr w:rsidR="005630A9" w:rsidRPr="007B74E8" w14:paraId="58358044" w14:textId="77777777" w:rsidTr="001972C9">
        <w:trPr>
          <w:gridAfter w:val="1"/>
          <w:wAfter w:w="142" w:type="dxa"/>
          <w:trHeight w:val="274"/>
        </w:trPr>
        <w:tc>
          <w:tcPr>
            <w:tcW w:w="4254" w:type="dxa"/>
          </w:tcPr>
          <w:p w14:paraId="1532F767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#6 </w:t>
            </w:r>
          </w:p>
          <w:p w14:paraId="2C6F3517" w14:textId="7BD9294E" w:rsidR="005C55CD" w:rsidRPr="009454B1" w:rsidRDefault="005630A9" w:rsidP="001972C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Skriftlig presentere det kliniske resonnementet som ligger til grunn for kliniske beslutninger i pasientbehandlingen, og reflektere over den kliniske usikkerheten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FA1E00E" w14:textId="77777777" w:rsidR="005630A9" w:rsidRDefault="005630A9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101D5E51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1B80C1C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1CB58157" w14:textId="77777777" w:rsidR="005630A9" w:rsidRPr="007B74E8" w:rsidRDefault="005630A9" w:rsidP="00DB3A31"/>
        </w:tc>
        <w:tc>
          <w:tcPr>
            <w:tcW w:w="1134" w:type="dxa"/>
            <w:gridSpan w:val="2"/>
          </w:tcPr>
          <w:p w14:paraId="7A2FA10C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10423D47" w14:textId="77777777" w:rsidR="005630A9" w:rsidRPr="007B74E8" w:rsidRDefault="005630A9" w:rsidP="00DB3A31">
            <w:pPr>
              <w:rPr>
                <w:szCs w:val="24"/>
              </w:rPr>
            </w:pPr>
          </w:p>
        </w:tc>
      </w:tr>
      <w:tr w:rsidR="008E1A0D" w:rsidRPr="007B74E8" w14:paraId="3B58E3CF" w14:textId="77777777" w:rsidTr="00950785">
        <w:trPr>
          <w:gridAfter w:val="1"/>
          <w:wAfter w:w="142" w:type="dxa"/>
          <w:trHeight w:val="441"/>
        </w:trPr>
        <w:tc>
          <w:tcPr>
            <w:tcW w:w="4254" w:type="dxa"/>
          </w:tcPr>
          <w:p w14:paraId="37EA82F4" w14:textId="77777777" w:rsidR="008E1A0D" w:rsidRPr="009454B1" w:rsidRDefault="008E1A0D" w:rsidP="008E1A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</w:p>
        </w:tc>
        <w:tc>
          <w:tcPr>
            <w:tcW w:w="1134" w:type="dxa"/>
            <w:gridSpan w:val="2"/>
          </w:tcPr>
          <w:p w14:paraId="3AAE9485" w14:textId="15A62D14" w:rsidR="008E1A0D" w:rsidRPr="007B74E8" w:rsidRDefault="008E1A0D" w:rsidP="008E1A0D">
            <w:pPr>
              <w:rPr>
                <w:szCs w:val="24"/>
              </w:rPr>
            </w:pPr>
            <w:r w:rsidRPr="0066017C">
              <w:rPr>
                <w:sz w:val="22"/>
              </w:rPr>
              <w:t>Oppnådd</w:t>
            </w:r>
          </w:p>
        </w:tc>
        <w:tc>
          <w:tcPr>
            <w:tcW w:w="1701" w:type="dxa"/>
          </w:tcPr>
          <w:p w14:paraId="56848FE7" w14:textId="1DF0F1FF" w:rsidR="008E1A0D" w:rsidRPr="007B74E8" w:rsidRDefault="008E1A0D" w:rsidP="008E1A0D">
            <w:pPr>
              <w:rPr>
                <w:szCs w:val="24"/>
              </w:rPr>
            </w:pPr>
            <w:r w:rsidRPr="0066017C">
              <w:rPr>
                <w:sz w:val="22"/>
              </w:rPr>
              <w:t>Delvis oppnådd</w:t>
            </w:r>
          </w:p>
        </w:tc>
        <w:tc>
          <w:tcPr>
            <w:tcW w:w="1559" w:type="dxa"/>
          </w:tcPr>
          <w:p w14:paraId="369165BD" w14:textId="3F8090D0" w:rsidR="008E1A0D" w:rsidRPr="007B74E8" w:rsidRDefault="008E1A0D" w:rsidP="008E1A0D">
            <w:r w:rsidRPr="0066017C">
              <w:rPr>
                <w:sz w:val="22"/>
              </w:rPr>
              <w:t>*Ikke oppnådd</w:t>
            </w:r>
          </w:p>
        </w:tc>
        <w:tc>
          <w:tcPr>
            <w:tcW w:w="1134" w:type="dxa"/>
            <w:gridSpan w:val="2"/>
          </w:tcPr>
          <w:p w14:paraId="02F8CED1" w14:textId="424058D9" w:rsidR="008E1A0D" w:rsidRPr="007B74E8" w:rsidRDefault="008E1A0D" w:rsidP="008E1A0D">
            <w:pPr>
              <w:rPr>
                <w:szCs w:val="24"/>
              </w:rPr>
            </w:pPr>
            <w:r>
              <w:rPr>
                <w:sz w:val="22"/>
              </w:rPr>
              <w:t>Oppnådd</w:t>
            </w:r>
          </w:p>
        </w:tc>
        <w:tc>
          <w:tcPr>
            <w:tcW w:w="1417" w:type="dxa"/>
          </w:tcPr>
          <w:p w14:paraId="1E22E286" w14:textId="399D5C24" w:rsidR="008E1A0D" w:rsidRPr="007B74E8" w:rsidRDefault="008E1A0D" w:rsidP="008E1A0D">
            <w:pPr>
              <w:rPr>
                <w:szCs w:val="24"/>
              </w:rPr>
            </w:pPr>
            <w:r>
              <w:rPr>
                <w:sz w:val="22"/>
              </w:rPr>
              <w:t>Ikke oppnådd</w:t>
            </w:r>
          </w:p>
        </w:tc>
      </w:tr>
      <w:tr w:rsidR="005630A9" w:rsidRPr="007B74E8" w14:paraId="4868FE11" w14:textId="77777777" w:rsidTr="001972C9">
        <w:trPr>
          <w:gridAfter w:val="1"/>
          <w:wAfter w:w="142" w:type="dxa"/>
          <w:trHeight w:val="930"/>
        </w:trPr>
        <w:tc>
          <w:tcPr>
            <w:tcW w:w="4254" w:type="dxa"/>
          </w:tcPr>
          <w:p w14:paraId="39EDC8D2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#7 </w:t>
            </w:r>
          </w:p>
          <w:p w14:paraId="723DE42C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E75B5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Muntlig presentere for veileder begrunnelse for de kliniske beslutningene som gjelder valg av tiltak i pasientbehandlingen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786A8BE" w14:textId="77777777" w:rsidR="005630A9" w:rsidRDefault="005630A9" w:rsidP="00427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2404340D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04DA4F2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4DBDCA08" w14:textId="77777777" w:rsidR="005630A9" w:rsidRPr="007B74E8" w:rsidRDefault="005630A9" w:rsidP="00DB3A31"/>
        </w:tc>
        <w:tc>
          <w:tcPr>
            <w:tcW w:w="1134" w:type="dxa"/>
            <w:gridSpan w:val="2"/>
          </w:tcPr>
          <w:p w14:paraId="04FC60E3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611D9EFB" w14:textId="77777777" w:rsidR="005630A9" w:rsidRPr="007B74E8" w:rsidRDefault="005630A9" w:rsidP="00DB3A31">
            <w:pPr>
              <w:rPr>
                <w:szCs w:val="24"/>
              </w:rPr>
            </w:pPr>
          </w:p>
        </w:tc>
      </w:tr>
      <w:tr w:rsidR="005630A9" w:rsidRPr="007B74E8" w14:paraId="7D2105AA" w14:textId="77777777" w:rsidTr="001972C9">
        <w:trPr>
          <w:gridAfter w:val="1"/>
          <w:wAfter w:w="142" w:type="dxa"/>
          <w:trHeight w:val="930"/>
        </w:trPr>
        <w:tc>
          <w:tcPr>
            <w:tcW w:w="4254" w:type="dxa"/>
          </w:tcPr>
          <w:p w14:paraId="4F98B462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#8 </w:t>
            </w:r>
          </w:p>
          <w:p w14:paraId="304CE6FF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Utøve personsentrert fysioterapi informert av forskning, erfaringsbasert kunnskap og pasientens perspektiv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775CF28" w14:textId="77777777" w:rsidR="005630A9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D991077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4198463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71F8BE07" w14:textId="77777777" w:rsidR="005630A9" w:rsidRPr="007B74E8" w:rsidRDefault="005630A9" w:rsidP="00DB3A31"/>
        </w:tc>
        <w:tc>
          <w:tcPr>
            <w:tcW w:w="1134" w:type="dxa"/>
            <w:gridSpan w:val="2"/>
          </w:tcPr>
          <w:p w14:paraId="6E9EFA3E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63F30559" w14:textId="77777777" w:rsidR="005630A9" w:rsidRPr="007B74E8" w:rsidRDefault="005630A9" w:rsidP="00DB3A31">
            <w:pPr>
              <w:rPr>
                <w:szCs w:val="24"/>
              </w:rPr>
            </w:pPr>
          </w:p>
        </w:tc>
      </w:tr>
      <w:tr w:rsidR="005630A9" w:rsidRPr="007B74E8" w14:paraId="1E1BBE96" w14:textId="77777777" w:rsidTr="001972C9">
        <w:trPr>
          <w:gridAfter w:val="1"/>
          <w:wAfter w:w="142" w:type="dxa"/>
          <w:trHeight w:val="930"/>
        </w:trPr>
        <w:tc>
          <w:tcPr>
            <w:tcW w:w="4254" w:type="dxa"/>
          </w:tcPr>
          <w:p w14:paraId="24F7DE70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#9 </w:t>
            </w:r>
          </w:p>
          <w:p w14:paraId="541D46CD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Fortløpende evaluere pasientens respons på behandling og andre tiltak gjennom behandlingsforløpet, og drøfte med veileder behov for å justere tiltak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6E33EE5" w14:textId="77777777" w:rsidR="005630A9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6F0C604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DE92D71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55812569" w14:textId="77777777" w:rsidR="005630A9" w:rsidRPr="007B74E8" w:rsidRDefault="005630A9" w:rsidP="00DB3A31"/>
        </w:tc>
        <w:tc>
          <w:tcPr>
            <w:tcW w:w="1134" w:type="dxa"/>
            <w:gridSpan w:val="2"/>
          </w:tcPr>
          <w:p w14:paraId="5685136C" w14:textId="77777777" w:rsidR="005630A9" w:rsidRPr="007B74E8" w:rsidRDefault="005630A9" w:rsidP="00DB3A31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4A46EDC0" w14:textId="77777777" w:rsidR="005630A9" w:rsidRPr="007B74E8" w:rsidRDefault="005630A9" w:rsidP="00DB3A31">
            <w:pPr>
              <w:rPr>
                <w:szCs w:val="24"/>
              </w:rPr>
            </w:pPr>
          </w:p>
        </w:tc>
      </w:tr>
      <w:tr w:rsidR="003F578E" w:rsidRPr="007B74E8" w14:paraId="59940E9F" w14:textId="19E3D811" w:rsidTr="001972C9">
        <w:trPr>
          <w:gridAfter w:val="1"/>
          <w:wAfter w:w="142" w:type="dxa"/>
        </w:trPr>
        <w:tc>
          <w:tcPr>
            <w:tcW w:w="4254" w:type="dxa"/>
          </w:tcPr>
          <w:p w14:paraId="74D17CDF" w14:textId="77777777" w:rsidR="003F578E" w:rsidRPr="009454B1" w:rsidRDefault="003F578E" w:rsidP="009C520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#10 </w:t>
            </w:r>
          </w:p>
          <w:p w14:paraId="23B05B45" w14:textId="77777777" w:rsidR="003F578E" w:rsidRPr="009454B1" w:rsidRDefault="003F578E" w:rsidP="00CF07A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9454B1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Kartlegge mestringsressurser og mestringsstrategier hos pasienter i mestrings- og endringsprosesser og drøfte implikasjoner for tiltak </w:t>
            </w:r>
            <w:r w:rsidRPr="009454B1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857948D" w14:textId="77777777" w:rsidR="003F578E" w:rsidRPr="007B74E8" w:rsidRDefault="003F578E" w:rsidP="0042778F">
            <w:pPr>
              <w:spacing w:after="0"/>
              <w:ind w:left="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12EAB001" w14:textId="27AF9D91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06ED47A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46DA3C6A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3D4C7E28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3A90A198" w14:textId="77777777" w:rsidR="003F578E" w:rsidRPr="007B74E8" w:rsidRDefault="003F578E" w:rsidP="0042778F">
            <w:pPr>
              <w:rPr>
                <w:szCs w:val="24"/>
              </w:rPr>
            </w:pPr>
          </w:p>
        </w:tc>
      </w:tr>
      <w:tr w:rsidR="003F578E" w:rsidRPr="007B74E8" w14:paraId="6A234BAF" w14:textId="66D362EA" w:rsidTr="001972C9">
        <w:trPr>
          <w:gridAfter w:val="1"/>
          <w:wAfter w:w="142" w:type="dxa"/>
        </w:trPr>
        <w:tc>
          <w:tcPr>
            <w:tcW w:w="4254" w:type="dxa"/>
          </w:tcPr>
          <w:p w14:paraId="3FAA1B0B" w14:textId="77777777" w:rsidR="003F578E" w:rsidRPr="009454B1" w:rsidRDefault="003F578E" w:rsidP="00CF07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#11 </w:t>
            </w:r>
          </w:p>
          <w:p w14:paraId="7BDC3894" w14:textId="77777777" w:rsidR="003F578E" w:rsidRPr="009454B1" w:rsidRDefault="003F578E" w:rsidP="00CC15F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Vurdere behov for aktuelle ortopediske og tekniske hjelpemidler, og foreslå og begrunne tiltak for tilrettelegging av omgivelser for å fremme bevegelse, funksjon og deltakelse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0D9042E" w14:textId="77777777" w:rsidR="003F578E" w:rsidRPr="007B74E8" w:rsidRDefault="003F578E" w:rsidP="0042778F">
            <w:pPr>
              <w:spacing w:after="0"/>
              <w:ind w:left="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20820020" w14:textId="097F84A2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364B93EF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0C7701AB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4C87C401" w14:textId="77777777" w:rsidR="003F578E" w:rsidRPr="007B74E8" w:rsidRDefault="003F578E" w:rsidP="0042778F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0F772DC3" w14:textId="77777777" w:rsidR="003F578E" w:rsidRPr="007B74E8" w:rsidRDefault="003F578E" w:rsidP="0042778F">
            <w:pPr>
              <w:rPr>
                <w:szCs w:val="24"/>
              </w:rPr>
            </w:pPr>
          </w:p>
        </w:tc>
      </w:tr>
      <w:tr w:rsidR="005630A9" w:rsidRPr="007B74E8" w14:paraId="5A48FE71" w14:textId="77777777" w:rsidTr="001972C9">
        <w:trPr>
          <w:gridAfter w:val="1"/>
          <w:wAfter w:w="142" w:type="dxa"/>
        </w:trPr>
        <w:tc>
          <w:tcPr>
            <w:tcW w:w="4254" w:type="dxa"/>
          </w:tcPr>
          <w:p w14:paraId="3D562C7D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4B1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#12 </w:t>
            </w:r>
          </w:p>
          <w:p w14:paraId="2DF57F6B" w14:textId="77777777" w:rsidR="005630A9" w:rsidRPr="009454B1" w:rsidRDefault="005630A9" w:rsidP="005630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54B1">
              <w:rPr>
                <w:rStyle w:val="normaltextrun"/>
                <w:rFonts w:ascii="Calibri" w:hAnsi="Calibri" w:cs="Calibri"/>
                <w:sz w:val="22"/>
                <w:szCs w:val="22"/>
              </w:rPr>
              <w:t>Bidra i et personsentrert tverrprofesjonelt samarbeid, og anvende grunnleggende kunnskap om samarbeidende helsepersonells kompetanseområder og vise respekt for deres ansvar</w:t>
            </w:r>
            <w:r w:rsidRPr="009454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274919D" w14:textId="77777777" w:rsidR="005630A9" w:rsidRDefault="005630A9" w:rsidP="00CF07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6D02F79E" w14:textId="77777777" w:rsidR="005630A9" w:rsidRPr="007B74E8" w:rsidRDefault="005630A9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5E26275" w14:textId="77777777" w:rsidR="005630A9" w:rsidRPr="007B74E8" w:rsidRDefault="005630A9" w:rsidP="0042778F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78E7F84B" w14:textId="77777777" w:rsidR="005630A9" w:rsidRPr="007B74E8" w:rsidRDefault="005630A9" w:rsidP="0042778F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762D549F" w14:textId="77777777" w:rsidR="005630A9" w:rsidRPr="007B74E8" w:rsidRDefault="005630A9" w:rsidP="0042778F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44144FDF" w14:textId="77777777" w:rsidR="005630A9" w:rsidRPr="007B74E8" w:rsidRDefault="005630A9" w:rsidP="0042778F">
            <w:pPr>
              <w:rPr>
                <w:szCs w:val="24"/>
              </w:rPr>
            </w:pPr>
          </w:p>
        </w:tc>
      </w:tr>
      <w:tr w:rsidR="000831D9" w:rsidRPr="007B74E8" w14:paraId="4A128D90" w14:textId="77777777" w:rsidTr="001972C9">
        <w:trPr>
          <w:gridAfter w:val="1"/>
          <w:wAfter w:w="142" w:type="dxa"/>
        </w:trPr>
        <w:tc>
          <w:tcPr>
            <w:tcW w:w="4254" w:type="dxa"/>
          </w:tcPr>
          <w:p w14:paraId="721C4A61" w14:textId="77777777" w:rsidR="000831D9" w:rsidRPr="000831D9" w:rsidRDefault="000831D9" w:rsidP="000831D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0831D9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#13 </w:t>
            </w:r>
          </w:p>
          <w:p w14:paraId="425E6A18" w14:textId="77777777" w:rsidR="000831D9" w:rsidRPr="000831D9" w:rsidRDefault="000831D9" w:rsidP="000831D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0831D9">
              <w:rPr>
                <w:rStyle w:val="normaltextrun"/>
                <w:rFonts w:ascii="Calibri" w:hAnsi="Calibri" w:cs="Calibri"/>
                <w:sz w:val="22"/>
                <w:szCs w:val="22"/>
              </w:rPr>
              <w:t>Reflektere over aspekter ved verbal og ikke-verbal kommunikasjon i møte med pasienter, pårørende og profesjonelle samarbeidspartnere, og identifisere utfordringer, mulige tilpasninger og eget læringsbehov</w:t>
            </w:r>
            <w:r w:rsidRPr="000831D9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EC0F753" w14:textId="77777777" w:rsidR="000831D9" w:rsidRPr="009454B1" w:rsidRDefault="000831D9" w:rsidP="00563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</w:p>
        </w:tc>
        <w:tc>
          <w:tcPr>
            <w:tcW w:w="1134" w:type="dxa"/>
            <w:gridSpan w:val="2"/>
          </w:tcPr>
          <w:p w14:paraId="3BDD0644" w14:textId="77777777" w:rsidR="000831D9" w:rsidRPr="007B74E8" w:rsidRDefault="000831D9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94633C0" w14:textId="77777777" w:rsidR="000831D9" w:rsidRPr="007B74E8" w:rsidRDefault="000831D9" w:rsidP="0042778F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053C0673" w14:textId="77777777" w:rsidR="000831D9" w:rsidRPr="007B74E8" w:rsidRDefault="000831D9" w:rsidP="0042778F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6AD01801" w14:textId="77777777" w:rsidR="000831D9" w:rsidRPr="007B74E8" w:rsidRDefault="000831D9" w:rsidP="0042778F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4C35E156" w14:textId="77777777" w:rsidR="000831D9" w:rsidRPr="007B74E8" w:rsidRDefault="000831D9" w:rsidP="0042778F">
            <w:pPr>
              <w:rPr>
                <w:szCs w:val="24"/>
              </w:rPr>
            </w:pPr>
          </w:p>
        </w:tc>
      </w:tr>
      <w:tr w:rsidR="007A5CE3" w:rsidRPr="007B74E8" w14:paraId="7128CF90" w14:textId="77777777" w:rsidTr="001972C9">
        <w:trPr>
          <w:gridAfter w:val="1"/>
          <w:wAfter w:w="142" w:type="dxa"/>
        </w:trPr>
        <w:tc>
          <w:tcPr>
            <w:tcW w:w="4254" w:type="dxa"/>
          </w:tcPr>
          <w:p w14:paraId="650E51C9" w14:textId="77777777" w:rsidR="007A5CE3" w:rsidRPr="007A5CE3" w:rsidRDefault="007A5CE3" w:rsidP="007A5C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7A5CE3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#14 </w:t>
            </w:r>
          </w:p>
          <w:p w14:paraId="07A4B68F" w14:textId="77777777" w:rsidR="007A5CE3" w:rsidRDefault="007A5CE3" w:rsidP="00FA3C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7A5CE3">
              <w:rPr>
                <w:rStyle w:val="normaltextrun"/>
                <w:rFonts w:ascii="Calibri" w:hAnsi="Calibri" w:cs="Calibri"/>
                <w:sz w:val="22"/>
                <w:szCs w:val="22"/>
              </w:rPr>
              <w:t>Dokumentere undersøkelse, tiltak, vurderinger og beslutninger i pasientjournal og oppdatere journalen i henhold til gjeldende retningslinjer og forskrift om pasientjournal</w:t>
            </w:r>
            <w:r w:rsidRPr="007A5C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73C8189" w14:textId="7777BCE7" w:rsidR="00B82DE7" w:rsidRPr="000831D9" w:rsidRDefault="00B82DE7" w:rsidP="00FA3C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</w:rPr>
            </w:pPr>
          </w:p>
        </w:tc>
        <w:tc>
          <w:tcPr>
            <w:tcW w:w="1134" w:type="dxa"/>
            <w:gridSpan w:val="2"/>
          </w:tcPr>
          <w:p w14:paraId="37422B6E" w14:textId="77777777" w:rsidR="007A5CE3" w:rsidRPr="007B74E8" w:rsidRDefault="007A5CE3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0088D975" w14:textId="77777777" w:rsidR="007A5CE3" w:rsidRPr="007B74E8" w:rsidRDefault="007A5CE3" w:rsidP="0042778F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1D0AFD5A" w14:textId="77777777" w:rsidR="007A5CE3" w:rsidRPr="007B74E8" w:rsidRDefault="007A5CE3" w:rsidP="0042778F">
            <w:pPr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14:paraId="49A620BD" w14:textId="77777777" w:rsidR="007A5CE3" w:rsidRPr="007B74E8" w:rsidRDefault="007A5CE3" w:rsidP="0042778F">
            <w:pPr>
              <w:rPr>
                <w:szCs w:val="24"/>
              </w:rPr>
            </w:pPr>
          </w:p>
        </w:tc>
        <w:tc>
          <w:tcPr>
            <w:tcW w:w="1417" w:type="dxa"/>
          </w:tcPr>
          <w:p w14:paraId="0542DD1A" w14:textId="77777777" w:rsidR="007A5CE3" w:rsidRPr="007B74E8" w:rsidRDefault="007A5CE3" w:rsidP="0042778F">
            <w:pPr>
              <w:rPr>
                <w:szCs w:val="24"/>
              </w:rPr>
            </w:pPr>
          </w:p>
        </w:tc>
      </w:tr>
      <w:tr w:rsidR="00FA3C96" w:rsidRPr="007B74E8" w14:paraId="21711358" w14:textId="21DA5B13" w:rsidTr="001972C9">
        <w:trPr>
          <w:trHeight w:val="132"/>
        </w:trPr>
        <w:tc>
          <w:tcPr>
            <w:tcW w:w="4360" w:type="dxa"/>
            <w:gridSpan w:val="2"/>
          </w:tcPr>
          <w:p w14:paraId="747F0D91" w14:textId="77777777" w:rsidR="00FA3C96" w:rsidRDefault="00FA3C96" w:rsidP="00FA3C96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028" w:type="dxa"/>
          </w:tcPr>
          <w:p w14:paraId="49386139" w14:textId="67678E07" w:rsidR="00FA3C96" w:rsidRPr="007B74E8" w:rsidRDefault="00FA3C96" w:rsidP="00FA3C96">
            <w:pPr>
              <w:rPr>
                <w:szCs w:val="24"/>
              </w:rPr>
            </w:pPr>
            <w:r w:rsidRPr="0066017C">
              <w:rPr>
                <w:sz w:val="22"/>
              </w:rPr>
              <w:t>Oppnådd</w:t>
            </w:r>
          </w:p>
        </w:tc>
        <w:tc>
          <w:tcPr>
            <w:tcW w:w="1701" w:type="dxa"/>
          </w:tcPr>
          <w:p w14:paraId="12F690C4" w14:textId="0AC09DF4" w:rsidR="00FA3C96" w:rsidRPr="007B74E8" w:rsidRDefault="00FA3C96" w:rsidP="00FA3C96">
            <w:pPr>
              <w:rPr>
                <w:szCs w:val="24"/>
              </w:rPr>
            </w:pPr>
            <w:r w:rsidRPr="0066017C">
              <w:rPr>
                <w:sz w:val="22"/>
              </w:rPr>
              <w:t>Delvis oppnådd</w:t>
            </w:r>
          </w:p>
        </w:tc>
        <w:tc>
          <w:tcPr>
            <w:tcW w:w="1666" w:type="dxa"/>
            <w:gridSpan w:val="2"/>
          </w:tcPr>
          <w:p w14:paraId="181C6681" w14:textId="0679EEDA" w:rsidR="00FA3C96" w:rsidRPr="007B74E8" w:rsidRDefault="00F07DE1" w:rsidP="00FA3C96">
            <w:pPr>
              <w:rPr>
                <w:szCs w:val="24"/>
              </w:rPr>
            </w:pPr>
            <w:r>
              <w:rPr>
                <w:sz w:val="22"/>
              </w:rPr>
              <w:t>*</w:t>
            </w:r>
            <w:r w:rsidR="00FA3C96" w:rsidRPr="0066017C">
              <w:rPr>
                <w:sz w:val="22"/>
              </w:rPr>
              <w:t>Ikke oppnådd</w:t>
            </w:r>
          </w:p>
        </w:tc>
        <w:tc>
          <w:tcPr>
            <w:tcW w:w="1027" w:type="dxa"/>
          </w:tcPr>
          <w:p w14:paraId="1495184A" w14:textId="1521DED7" w:rsidR="00FA3C96" w:rsidRPr="007B74E8" w:rsidRDefault="00FA3C96" w:rsidP="00FA3C96">
            <w:pPr>
              <w:rPr>
                <w:szCs w:val="24"/>
              </w:rPr>
            </w:pPr>
            <w:r>
              <w:rPr>
                <w:sz w:val="22"/>
              </w:rPr>
              <w:t>Oppnådd</w:t>
            </w:r>
          </w:p>
        </w:tc>
        <w:tc>
          <w:tcPr>
            <w:tcW w:w="1559" w:type="dxa"/>
            <w:gridSpan w:val="2"/>
          </w:tcPr>
          <w:p w14:paraId="36D195EA" w14:textId="4F6E945A" w:rsidR="00FA3C96" w:rsidRPr="007B74E8" w:rsidRDefault="00FA3C96" w:rsidP="00FA3C96">
            <w:pPr>
              <w:rPr>
                <w:szCs w:val="24"/>
              </w:rPr>
            </w:pPr>
            <w:r>
              <w:rPr>
                <w:sz w:val="22"/>
              </w:rPr>
              <w:t>Ikke oppnådd</w:t>
            </w:r>
          </w:p>
        </w:tc>
      </w:tr>
      <w:tr w:rsidR="008B31A6" w:rsidRPr="007B74E8" w14:paraId="39898077" w14:textId="77777777" w:rsidTr="00F07DE1">
        <w:tc>
          <w:tcPr>
            <w:tcW w:w="4360" w:type="dxa"/>
            <w:gridSpan w:val="2"/>
          </w:tcPr>
          <w:p w14:paraId="0932FEAC" w14:textId="77777777" w:rsidR="008B31A6" w:rsidRPr="007A5CE3" w:rsidRDefault="008B31A6" w:rsidP="008B31A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7A5CE3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#15 </w:t>
            </w:r>
          </w:p>
          <w:p w14:paraId="0460C429" w14:textId="77777777" w:rsidR="008B31A6" w:rsidRPr="007A5CE3" w:rsidRDefault="008B31A6" w:rsidP="008B31A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7A5CE3">
              <w:rPr>
                <w:rStyle w:val="normaltextrun"/>
                <w:rFonts w:ascii="Calibri" w:hAnsi="Calibri" w:cs="Calibri"/>
                <w:sz w:val="22"/>
                <w:szCs w:val="22"/>
              </w:rPr>
              <w:t>Reflektere over faktorer i arbeidsmiljøet ved praksisstedet som kan påvirke egen helse og livskvalitet</w:t>
            </w:r>
            <w:r w:rsidRPr="007A5C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00FB59D" w14:textId="77777777" w:rsidR="008B31A6" w:rsidRDefault="008B31A6" w:rsidP="005426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028" w:type="dxa"/>
          </w:tcPr>
          <w:p w14:paraId="65B71296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3B50FA6E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666" w:type="dxa"/>
            <w:gridSpan w:val="2"/>
          </w:tcPr>
          <w:p w14:paraId="2CA4240E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027" w:type="dxa"/>
          </w:tcPr>
          <w:p w14:paraId="3007FB9D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559" w:type="dxa"/>
            <w:gridSpan w:val="2"/>
          </w:tcPr>
          <w:p w14:paraId="3D4C774C" w14:textId="77777777" w:rsidR="008B31A6" w:rsidRPr="007B74E8" w:rsidRDefault="008B31A6" w:rsidP="0042778F">
            <w:pPr>
              <w:rPr>
                <w:szCs w:val="24"/>
              </w:rPr>
            </w:pPr>
          </w:p>
        </w:tc>
      </w:tr>
      <w:tr w:rsidR="008B31A6" w:rsidRPr="007B74E8" w14:paraId="026FD29E" w14:textId="77777777" w:rsidTr="00F07DE1">
        <w:tc>
          <w:tcPr>
            <w:tcW w:w="4360" w:type="dxa"/>
            <w:gridSpan w:val="2"/>
          </w:tcPr>
          <w:p w14:paraId="354F5D3A" w14:textId="77777777" w:rsidR="008B31A6" w:rsidRPr="007A5CE3" w:rsidRDefault="008B31A6" w:rsidP="008B31A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7A5CE3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#16 </w:t>
            </w:r>
          </w:p>
          <w:p w14:paraId="40B858EE" w14:textId="77777777" w:rsidR="008B31A6" w:rsidRPr="007A5CE3" w:rsidRDefault="008B31A6" w:rsidP="008B31A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7A5CE3">
              <w:rPr>
                <w:rStyle w:val="normaltextrun"/>
                <w:rFonts w:ascii="Calibri" w:hAnsi="Calibri" w:cs="Calibri"/>
                <w:sz w:val="22"/>
                <w:szCs w:val="22"/>
              </w:rPr>
              <w:t>Planlegge og prioritere oppgaver innenfor arbeidsdagen-/uken, og følge opp avtaler</w:t>
            </w:r>
            <w:r w:rsidRPr="007A5C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B12379C" w14:textId="77777777" w:rsidR="008B31A6" w:rsidRDefault="008B31A6" w:rsidP="005426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028" w:type="dxa"/>
          </w:tcPr>
          <w:p w14:paraId="34EC4878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67A4F38A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666" w:type="dxa"/>
            <w:gridSpan w:val="2"/>
          </w:tcPr>
          <w:p w14:paraId="3E1FEE11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027" w:type="dxa"/>
          </w:tcPr>
          <w:p w14:paraId="69FCE275" w14:textId="77777777" w:rsidR="008B31A6" w:rsidRPr="007B74E8" w:rsidRDefault="008B31A6" w:rsidP="0042778F">
            <w:pPr>
              <w:rPr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888C01" w14:textId="77777777" w:rsidR="008B31A6" w:rsidRPr="007B74E8" w:rsidRDefault="008B31A6" w:rsidP="0042778F">
            <w:pPr>
              <w:rPr>
                <w:szCs w:val="24"/>
              </w:rPr>
            </w:pPr>
          </w:p>
        </w:tc>
      </w:tr>
    </w:tbl>
    <w:p w14:paraId="04A1A615" w14:textId="77777777" w:rsidR="007A5CE3" w:rsidRDefault="00DA02B3">
      <w:r>
        <w:t>Kommentarer:</w:t>
      </w:r>
    </w:p>
    <w:p w14:paraId="390D7D45" w14:textId="77777777" w:rsidR="007A5CE3" w:rsidRDefault="007A5CE3"/>
    <w:tbl>
      <w:tblPr>
        <w:tblStyle w:val="Tabellrutenett"/>
        <w:tblW w:w="11341" w:type="dxa"/>
        <w:tblInd w:w="-431" w:type="dxa"/>
        <w:tblLook w:val="04A0" w:firstRow="1" w:lastRow="0" w:firstColumn="1" w:lastColumn="0" w:noHBand="0" w:noVBand="1"/>
      </w:tblPr>
      <w:tblGrid>
        <w:gridCol w:w="4506"/>
        <w:gridCol w:w="1023"/>
        <w:gridCol w:w="1701"/>
        <w:gridCol w:w="1533"/>
        <w:gridCol w:w="1023"/>
        <w:gridCol w:w="1555"/>
      </w:tblGrid>
      <w:tr w:rsidR="00FA3C96" w:rsidRPr="007B74E8" w14:paraId="7CE09390" w14:textId="77777777" w:rsidTr="00B82DE7">
        <w:trPr>
          <w:trHeight w:val="548"/>
        </w:trPr>
        <w:tc>
          <w:tcPr>
            <w:tcW w:w="4506" w:type="dxa"/>
          </w:tcPr>
          <w:p w14:paraId="0358247C" w14:textId="77777777" w:rsidR="00FA3C96" w:rsidRPr="00F67500" w:rsidRDefault="00FA3C96" w:rsidP="00DB3A31">
            <w:pPr>
              <w:rPr>
                <w:b/>
                <w:color w:val="0070C0"/>
                <w:szCs w:val="24"/>
              </w:rPr>
            </w:pPr>
          </w:p>
        </w:tc>
        <w:tc>
          <w:tcPr>
            <w:tcW w:w="4257" w:type="dxa"/>
            <w:gridSpan w:val="3"/>
          </w:tcPr>
          <w:p w14:paraId="22497E53" w14:textId="779FA16B" w:rsidR="00FA3C96" w:rsidRPr="00FA3C96" w:rsidRDefault="00FA3C96" w:rsidP="00FA3C96">
            <w:pPr>
              <w:jc w:val="center"/>
              <w:rPr>
                <w:sz w:val="22"/>
              </w:rPr>
            </w:pPr>
            <w:r w:rsidRPr="0066017C">
              <w:rPr>
                <w:b/>
                <w:bCs/>
                <w:szCs w:val="24"/>
              </w:rPr>
              <w:t>Vurdering midtveis</w:t>
            </w:r>
          </w:p>
        </w:tc>
        <w:tc>
          <w:tcPr>
            <w:tcW w:w="2578" w:type="dxa"/>
            <w:gridSpan w:val="2"/>
          </w:tcPr>
          <w:p w14:paraId="60717D4B" w14:textId="36CE0C2B" w:rsidR="00FA3C96" w:rsidRPr="00FA3C96" w:rsidRDefault="00FA3C96" w:rsidP="00FA3C96">
            <w:pPr>
              <w:jc w:val="center"/>
              <w:rPr>
                <w:sz w:val="22"/>
              </w:rPr>
            </w:pPr>
            <w:r w:rsidRPr="0066017C">
              <w:rPr>
                <w:b/>
                <w:bCs/>
                <w:szCs w:val="24"/>
              </w:rPr>
              <w:t xml:space="preserve">Vurdering </w:t>
            </w:r>
            <w:r>
              <w:rPr>
                <w:b/>
                <w:bCs/>
                <w:szCs w:val="24"/>
              </w:rPr>
              <w:t>slutt</w:t>
            </w:r>
          </w:p>
        </w:tc>
      </w:tr>
      <w:tr w:rsidR="00394BF2" w:rsidRPr="007B74E8" w14:paraId="5323EEF5" w14:textId="77777777" w:rsidTr="00B82DE7">
        <w:trPr>
          <w:trHeight w:val="930"/>
        </w:trPr>
        <w:tc>
          <w:tcPr>
            <w:tcW w:w="4506" w:type="dxa"/>
          </w:tcPr>
          <w:p w14:paraId="02CDCD84" w14:textId="77777777" w:rsidR="00F67500" w:rsidRPr="00F67500" w:rsidRDefault="00F67500" w:rsidP="00DB3A31">
            <w:pPr>
              <w:rPr>
                <w:b/>
                <w:color w:val="0070C0"/>
                <w:szCs w:val="24"/>
              </w:rPr>
            </w:pPr>
            <w:r w:rsidRPr="00F67500">
              <w:rPr>
                <w:b/>
                <w:color w:val="0070C0"/>
                <w:szCs w:val="24"/>
              </w:rPr>
              <w:t>Læringsutbytter innen generell kompetanse:</w:t>
            </w:r>
          </w:p>
          <w:p w14:paraId="504BAEED" w14:textId="2C51E452" w:rsidR="00394BF2" w:rsidRPr="00384F4E" w:rsidRDefault="00F67500" w:rsidP="00DB3A3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br/>
            </w:r>
            <w:r w:rsidR="00394BF2" w:rsidRPr="00384F4E">
              <w:rPr>
                <w:b/>
                <w:szCs w:val="24"/>
              </w:rPr>
              <w:t>STUDENTEN SKAL</w:t>
            </w:r>
          </w:p>
        </w:tc>
        <w:tc>
          <w:tcPr>
            <w:tcW w:w="1023" w:type="dxa"/>
          </w:tcPr>
          <w:p w14:paraId="028296DD" w14:textId="77777777" w:rsidR="00394BF2" w:rsidRPr="00FA3C96" w:rsidRDefault="00394BF2" w:rsidP="00DB3A31">
            <w:pPr>
              <w:rPr>
                <w:sz w:val="22"/>
              </w:rPr>
            </w:pPr>
            <w:r w:rsidRPr="00FA3C96">
              <w:rPr>
                <w:sz w:val="22"/>
              </w:rPr>
              <w:t>Oppnådd</w:t>
            </w:r>
          </w:p>
        </w:tc>
        <w:tc>
          <w:tcPr>
            <w:tcW w:w="1701" w:type="dxa"/>
          </w:tcPr>
          <w:p w14:paraId="66E24AD0" w14:textId="77777777" w:rsidR="00394BF2" w:rsidRPr="00FA3C96" w:rsidRDefault="00394BF2" w:rsidP="00DB3A31">
            <w:pPr>
              <w:rPr>
                <w:sz w:val="22"/>
              </w:rPr>
            </w:pPr>
            <w:r w:rsidRPr="00FA3C96">
              <w:rPr>
                <w:sz w:val="22"/>
              </w:rPr>
              <w:t xml:space="preserve">Delvis oppnådd </w:t>
            </w:r>
          </w:p>
        </w:tc>
        <w:tc>
          <w:tcPr>
            <w:tcW w:w="1533" w:type="dxa"/>
          </w:tcPr>
          <w:p w14:paraId="125D060D" w14:textId="0ECCD2E0" w:rsidR="00394BF2" w:rsidRPr="00FA3C96" w:rsidRDefault="00F07DE1" w:rsidP="00DB3A31">
            <w:pPr>
              <w:rPr>
                <w:sz w:val="22"/>
              </w:rPr>
            </w:pPr>
            <w:r>
              <w:rPr>
                <w:sz w:val="22"/>
              </w:rPr>
              <w:t>*</w:t>
            </w:r>
            <w:r w:rsidR="00394BF2" w:rsidRPr="00FA3C96">
              <w:rPr>
                <w:sz w:val="22"/>
              </w:rPr>
              <w:t>Ikke oppnådd</w:t>
            </w:r>
          </w:p>
        </w:tc>
        <w:tc>
          <w:tcPr>
            <w:tcW w:w="1023" w:type="dxa"/>
          </w:tcPr>
          <w:p w14:paraId="15BDEE34" w14:textId="77777777" w:rsidR="00394BF2" w:rsidRPr="00FA3C96" w:rsidRDefault="00394BF2" w:rsidP="00DB3A31">
            <w:pPr>
              <w:rPr>
                <w:sz w:val="22"/>
              </w:rPr>
            </w:pPr>
            <w:r w:rsidRPr="00FA3C96">
              <w:rPr>
                <w:sz w:val="22"/>
              </w:rPr>
              <w:t>Oppnådd</w:t>
            </w:r>
          </w:p>
        </w:tc>
        <w:tc>
          <w:tcPr>
            <w:tcW w:w="1555" w:type="dxa"/>
          </w:tcPr>
          <w:p w14:paraId="3267ED53" w14:textId="77777777" w:rsidR="00394BF2" w:rsidRPr="00FA3C96" w:rsidRDefault="00394BF2" w:rsidP="00DB3A31">
            <w:pPr>
              <w:rPr>
                <w:sz w:val="22"/>
              </w:rPr>
            </w:pPr>
            <w:r w:rsidRPr="00FA3C96">
              <w:rPr>
                <w:sz w:val="22"/>
              </w:rPr>
              <w:t xml:space="preserve">Ikke oppnådd </w:t>
            </w:r>
          </w:p>
        </w:tc>
      </w:tr>
      <w:tr w:rsidR="00394BF2" w:rsidRPr="007B74E8" w14:paraId="7C481E36" w14:textId="7173B881" w:rsidTr="00B82DE7">
        <w:tc>
          <w:tcPr>
            <w:tcW w:w="4506" w:type="dxa"/>
          </w:tcPr>
          <w:p w14:paraId="71B08EAB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470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#17 </w:t>
            </w:r>
          </w:p>
          <w:p w14:paraId="1D5E368D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C6470B">
              <w:rPr>
                <w:rStyle w:val="normaltextrun"/>
                <w:rFonts w:ascii="Calibri" w:hAnsi="Calibri" w:cs="Calibri"/>
                <w:sz w:val="22"/>
                <w:szCs w:val="22"/>
              </w:rPr>
              <w:t>Vise respekt, omsorg og empati i samhandling med pasienter/brukere/pårørende</w:t>
            </w:r>
            <w:r w:rsidRPr="00C6470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7DA984" w14:textId="77777777" w:rsidR="00394BF2" w:rsidRDefault="00394BF2" w:rsidP="005630A9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023" w:type="dxa"/>
          </w:tcPr>
          <w:p w14:paraId="41DD13AE" w14:textId="2B951640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948D53F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5A29C653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0FAA4256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11BF8B1A" w14:textId="77777777" w:rsidR="00394BF2" w:rsidRPr="007B74E8" w:rsidRDefault="00394BF2" w:rsidP="00857A25">
            <w:pPr>
              <w:rPr>
                <w:szCs w:val="24"/>
              </w:rPr>
            </w:pPr>
          </w:p>
        </w:tc>
      </w:tr>
      <w:tr w:rsidR="00394BF2" w:rsidRPr="007B74E8" w14:paraId="239DA64F" w14:textId="0CDABA08" w:rsidTr="00B82DE7">
        <w:tc>
          <w:tcPr>
            <w:tcW w:w="4506" w:type="dxa"/>
          </w:tcPr>
          <w:p w14:paraId="17B869BE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470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#18 </w:t>
            </w:r>
          </w:p>
          <w:p w14:paraId="18BD5C84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E75B5"/>
                <w:sz w:val="22"/>
                <w:szCs w:val="22"/>
              </w:rPr>
            </w:pPr>
            <w:r w:rsidRPr="00C6470B">
              <w:rPr>
                <w:rStyle w:val="normaltextrun"/>
                <w:rFonts w:ascii="Calibri" w:hAnsi="Calibri" w:cs="Calibri"/>
                <w:sz w:val="22"/>
                <w:szCs w:val="22"/>
              </w:rPr>
              <w:t>Anvende kunnskap om inkludering og likestilling i eget bidrag for å yte likeverdige og ikke-diskriminerende tjenester for alle grupper i samfunnet uavhengig av kjønn, etnisitet, språk, religion og livssyn, funksjonsnivå, sosial bakgrunn, seksuell orientering, kjønnsidentitet, kjønnsuttrykk og alder</w:t>
            </w:r>
            <w:r w:rsidRPr="00C6470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25AE645" w14:textId="77777777" w:rsidR="00394BF2" w:rsidRDefault="00394BF2" w:rsidP="005630A9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023" w:type="dxa"/>
          </w:tcPr>
          <w:p w14:paraId="1440BA7D" w14:textId="7891CAD0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123F0396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1679517C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4737BA2B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3FEDDF55" w14:textId="77777777" w:rsidR="00394BF2" w:rsidRPr="007B74E8" w:rsidRDefault="00394BF2" w:rsidP="00857A25">
            <w:pPr>
              <w:rPr>
                <w:szCs w:val="24"/>
              </w:rPr>
            </w:pPr>
          </w:p>
        </w:tc>
      </w:tr>
      <w:tr w:rsidR="00F67500" w:rsidRPr="007B74E8" w14:paraId="144A9C59" w14:textId="77777777" w:rsidTr="00B82DE7">
        <w:tc>
          <w:tcPr>
            <w:tcW w:w="4506" w:type="dxa"/>
          </w:tcPr>
          <w:p w14:paraId="4A023AA4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470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#19 </w:t>
            </w:r>
          </w:p>
          <w:p w14:paraId="52907B5F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C6470B">
              <w:rPr>
                <w:rStyle w:val="normaltextrun"/>
                <w:rFonts w:ascii="Calibri" w:hAnsi="Calibri" w:cs="Calibri"/>
                <w:sz w:val="22"/>
                <w:szCs w:val="22"/>
              </w:rPr>
              <w:t>Identifisere og drøfte etiske problemstillinger som oppstår i møter med pasienter og reflektere over egne holdninger og atferd</w:t>
            </w:r>
            <w:r w:rsidRPr="00C6470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C52DCB1" w14:textId="77777777" w:rsidR="00F67500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023" w:type="dxa"/>
          </w:tcPr>
          <w:p w14:paraId="21E950F0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0ED2CA7A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47AE6224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07F7E549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4C23CBB4" w14:textId="77777777" w:rsidR="00F67500" w:rsidRPr="007B74E8" w:rsidRDefault="00F67500" w:rsidP="00857A25">
            <w:pPr>
              <w:rPr>
                <w:szCs w:val="24"/>
              </w:rPr>
            </w:pPr>
          </w:p>
        </w:tc>
      </w:tr>
      <w:tr w:rsidR="00F67500" w:rsidRPr="007B74E8" w14:paraId="2CF291DE" w14:textId="77777777" w:rsidTr="00B82DE7">
        <w:tc>
          <w:tcPr>
            <w:tcW w:w="4506" w:type="dxa"/>
          </w:tcPr>
          <w:p w14:paraId="45D9A898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470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#20 </w:t>
            </w:r>
          </w:p>
          <w:p w14:paraId="4A25AF0D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C6470B">
              <w:rPr>
                <w:rStyle w:val="normaltextrun"/>
                <w:rFonts w:ascii="Calibri" w:hAnsi="Calibri" w:cs="Calibri"/>
                <w:sz w:val="22"/>
                <w:szCs w:val="22"/>
              </w:rPr>
              <w:t>Utføre arbeidsoppgaver i tråd med krav til faglig forsvarlighet, gjeldende lovverk, virksomhetens reglement og personalhåndbok (inkludert påkledning, hygiene og smittevern)</w:t>
            </w:r>
            <w:r w:rsidRPr="00C6470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D5CC1A6" w14:textId="77777777" w:rsidR="00F67500" w:rsidRPr="00C6470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2"/>
                <w:szCs w:val="22"/>
              </w:rPr>
            </w:pPr>
          </w:p>
        </w:tc>
        <w:tc>
          <w:tcPr>
            <w:tcW w:w="1023" w:type="dxa"/>
          </w:tcPr>
          <w:p w14:paraId="3A7DC370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05BF7A21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1DBD00AF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76CFF1FE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228394DC" w14:textId="77777777" w:rsidR="00F67500" w:rsidRPr="007B74E8" w:rsidRDefault="00F67500" w:rsidP="00857A25">
            <w:pPr>
              <w:rPr>
                <w:szCs w:val="24"/>
              </w:rPr>
            </w:pPr>
          </w:p>
        </w:tc>
      </w:tr>
      <w:tr w:rsidR="00394BF2" w:rsidRPr="007B74E8" w14:paraId="30D4423F" w14:textId="77777777" w:rsidTr="00B82DE7">
        <w:tc>
          <w:tcPr>
            <w:tcW w:w="4506" w:type="dxa"/>
          </w:tcPr>
          <w:p w14:paraId="36A4EE21" w14:textId="5681A890" w:rsidR="00394BF2" w:rsidRPr="00651C8B" w:rsidRDefault="00394BF2" w:rsidP="00C11D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651C8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#21 </w:t>
            </w:r>
          </w:p>
          <w:p w14:paraId="705031DD" w14:textId="77777777" w:rsidR="00394BF2" w:rsidRPr="00651C8B" w:rsidRDefault="00394BF2" w:rsidP="00C11D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651C8B">
              <w:rPr>
                <w:rStyle w:val="normaltextrun"/>
                <w:rFonts w:ascii="Calibri" w:hAnsi="Calibri" w:cs="Calibri"/>
                <w:sz w:val="22"/>
                <w:szCs w:val="22"/>
              </w:rPr>
              <w:t>Ta initiativ til å drøfte med veileder behov for å henvise pasienter til samarbeidspartnere</w:t>
            </w:r>
            <w:r w:rsidRPr="00651C8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0ED4645" w14:textId="77777777" w:rsidR="00394BF2" w:rsidRDefault="00394BF2" w:rsidP="00857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023" w:type="dxa"/>
          </w:tcPr>
          <w:p w14:paraId="49AD99BC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3EFA4E1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3B950E93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605CF824" w14:textId="77777777" w:rsidR="00394BF2" w:rsidRPr="007B74E8" w:rsidRDefault="00394BF2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69A855A4" w14:textId="77777777" w:rsidR="00394BF2" w:rsidRPr="007B74E8" w:rsidRDefault="00394BF2" w:rsidP="00857A25">
            <w:pPr>
              <w:rPr>
                <w:szCs w:val="24"/>
              </w:rPr>
            </w:pPr>
          </w:p>
        </w:tc>
      </w:tr>
      <w:tr w:rsidR="00F67500" w:rsidRPr="007B74E8" w14:paraId="3EB19500" w14:textId="77777777" w:rsidTr="00B82DE7">
        <w:tc>
          <w:tcPr>
            <w:tcW w:w="4506" w:type="dxa"/>
          </w:tcPr>
          <w:p w14:paraId="655ED5D2" w14:textId="77777777" w:rsidR="00F67500" w:rsidRPr="00651C8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651C8B">
              <w:rPr>
                <w:rStyle w:val="normaltextrun"/>
                <w:rFonts w:ascii="Calibri" w:hAnsi="Calibri" w:cs="Calibri"/>
                <w:b/>
                <w:bCs/>
                <w:color w:val="2E75B5"/>
              </w:rPr>
              <w:t xml:space="preserve">Læringsutbytte #22 </w:t>
            </w:r>
          </w:p>
          <w:p w14:paraId="023DD8D2" w14:textId="77777777" w:rsidR="00F67500" w:rsidRPr="00651C8B" w:rsidRDefault="00F67500" w:rsidP="00F6750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651C8B">
              <w:rPr>
                <w:rStyle w:val="normaltextrun"/>
                <w:rFonts w:ascii="Calibri" w:hAnsi="Calibri" w:cs="Calibri"/>
                <w:sz w:val="22"/>
                <w:szCs w:val="22"/>
              </w:rPr>
              <w:t>Reflektere over egen fagutøvelse og kompetansenivå og drøfte personlig utvikling og læringsmål med veileder</w:t>
            </w:r>
            <w:r w:rsidRPr="00651C8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4DF673B" w14:textId="77777777" w:rsidR="00F67500" w:rsidRDefault="00F67500" w:rsidP="00C11DD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E75B5"/>
                <w:sz w:val="28"/>
                <w:szCs w:val="28"/>
              </w:rPr>
            </w:pPr>
          </w:p>
        </w:tc>
        <w:tc>
          <w:tcPr>
            <w:tcW w:w="1023" w:type="dxa"/>
          </w:tcPr>
          <w:p w14:paraId="19882185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167AB20D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33" w:type="dxa"/>
          </w:tcPr>
          <w:p w14:paraId="7C0D622E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023" w:type="dxa"/>
          </w:tcPr>
          <w:p w14:paraId="287C672A" w14:textId="77777777" w:rsidR="00F67500" w:rsidRPr="007B74E8" w:rsidRDefault="00F67500" w:rsidP="00857A25">
            <w:pPr>
              <w:rPr>
                <w:szCs w:val="24"/>
              </w:rPr>
            </w:pPr>
          </w:p>
        </w:tc>
        <w:tc>
          <w:tcPr>
            <w:tcW w:w="1555" w:type="dxa"/>
          </w:tcPr>
          <w:p w14:paraId="478E71D3" w14:textId="77777777" w:rsidR="00F67500" w:rsidRPr="007B74E8" w:rsidRDefault="00F67500" w:rsidP="00857A25">
            <w:pPr>
              <w:rPr>
                <w:szCs w:val="24"/>
              </w:rPr>
            </w:pPr>
          </w:p>
        </w:tc>
      </w:tr>
    </w:tbl>
    <w:p w14:paraId="760E5D94" w14:textId="77777777" w:rsidR="001A5237" w:rsidRDefault="00DA02B3">
      <w:r>
        <w:t>Kommentarer:</w:t>
      </w:r>
    </w:p>
    <w:p w14:paraId="65823AAE" w14:textId="125F3EB0" w:rsidR="00AB5F24" w:rsidRPr="00F67500" w:rsidRDefault="00D56834" w:rsidP="00AB5F24">
      <w:pPr>
        <w:spacing w:after="0" w:line="240" w:lineRule="auto"/>
        <w:ind w:left="0" w:firstLine="0"/>
        <w:rPr>
          <w:rFonts w:ascii="Gill Sans MT" w:hAnsi="Gill Sans MT"/>
          <w:i/>
          <w:iCs/>
          <w:color w:val="auto"/>
          <w:szCs w:val="24"/>
        </w:rPr>
      </w:pPr>
      <w:r w:rsidRPr="00D56834">
        <w:rPr>
          <w:rFonts w:ascii="Gill Sans MT" w:hAnsi="Gill Sans MT"/>
          <w:b/>
          <w:bCs/>
          <w:color w:val="4472C4" w:themeColor="accent1"/>
          <w:sz w:val="28"/>
          <w:szCs w:val="28"/>
        </w:rPr>
        <w:lastRenderedPageBreak/>
        <w:t>Vurderingskriterier for helse- og sosialutdanningene - skikkethetsvurdering FYBPRA-emner</w:t>
      </w:r>
      <w:r w:rsidR="00AB5F24">
        <w:rPr>
          <w:rFonts w:ascii="Gill Sans MT" w:hAnsi="Gill Sans MT"/>
          <w:b/>
          <w:bCs/>
          <w:color w:val="4472C4" w:themeColor="accent1"/>
          <w:sz w:val="28"/>
          <w:szCs w:val="28"/>
        </w:rPr>
        <w:t xml:space="preserve"> </w:t>
      </w:r>
      <w:r w:rsidR="00AB5F24">
        <w:rPr>
          <w:rFonts w:ascii="Gill Sans MT" w:hAnsi="Gill Sans MT"/>
          <w:b/>
          <w:bCs/>
          <w:color w:val="4472C4" w:themeColor="accent1"/>
          <w:sz w:val="28"/>
          <w:szCs w:val="28"/>
        </w:rPr>
        <w:br/>
      </w:r>
      <w:r w:rsidR="00AB5F24">
        <w:rPr>
          <w:rFonts w:ascii="Gill Sans MT" w:hAnsi="Gill Sans MT"/>
          <w:b/>
          <w:bCs/>
          <w:color w:val="4472C4" w:themeColor="accent1"/>
          <w:sz w:val="28"/>
          <w:szCs w:val="28"/>
        </w:rPr>
        <w:br/>
      </w:r>
      <w:r w:rsidR="00AB5F24" w:rsidRPr="00F67500">
        <w:rPr>
          <w:rFonts w:ascii="Gill Sans MT" w:hAnsi="Gill Sans MT"/>
          <w:i/>
          <w:iCs/>
          <w:color w:val="auto"/>
          <w:szCs w:val="24"/>
        </w:rPr>
        <w:t xml:space="preserve">*Ved "Ja" skal veileder i samråd med kontaktlærer vurdere videre forløp og om studenten er skikket. </w:t>
      </w:r>
    </w:p>
    <w:p w14:paraId="76FAA87D" w14:textId="6D923AC0" w:rsidR="00D56834" w:rsidRPr="00D56834" w:rsidRDefault="00D56834" w:rsidP="00D56834">
      <w:pPr>
        <w:spacing w:after="0" w:line="240" w:lineRule="auto"/>
        <w:ind w:left="5664" w:firstLine="708"/>
        <w:rPr>
          <w:rFonts w:ascii="Gill Sans MT" w:hAnsi="Gill Sans MT"/>
          <w:b/>
          <w:bCs/>
          <w:color w:val="auto"/>
          <w:sz w:val="22"/>
          <w:szCs w:val="20"/>
        </w:rPr>
      </w:pPr>
      <w:r w:rsidRPr="00D56834">
        <w:rPr>
          <w:rFonts w:ascii="Gill Sans MT" w:hAnsi="Gill Sans MT"/>
          <w:color w:val="auto"/>
          <w:sz w:val="22"/>
          <w:szCs w:val="20"/>
        </w:rPr>
        <w:tab/>
      </w:r>
      <w:r w:rsidRPr="00D56834">
        <w:rPr>
          <w:rFonts w:ascii="Gill Sans MT" w:hAnsi="Gill Sans MT"/>
          <w:color w:val="auto"/>
          <w:sz w:val="22"/>
          <w:szCs w:val="20"/>
        </w:rPr>
        <w:tab/>
      </w:r>
    </w:p>
    <w:tbl>
      <w:tblPr>
        <w:tblStyle w:val="Tabellrutenett1"/>
        <w:tblW w:w="11341" w:type="dxa"/>
        <w:tblInd w:w="-431" w:type="dxa"/>
        <w:tblLayout w:type="fixed"/>
        <w:tblLook w:val="06A0" w:firstRow="1" w:lastRow="0" w:firstColumn="1" w:lastColumn="0" w:noHBand="1" w:noVBand="1"/>
      </w:tblPr>
      <w:tblGrid>
        <w:gridCol w:w="4962"/>
        <w:gridCol w:w="993"/>
        <w:gridCol w:w="992"/>
        <w:gridCol w:w="992"/>
        <w:gridCol w:w="992"/>
        <w:gridCol w:w="2410"/>
      </w:tblGrid>
      <w:tr w:rsidR="00806023" w:rsidRPr="00D56834" w14:paraId="78EBA5EF" w14:textId="77777777" w:rsidTr="002B1862">
        <w:trPr>
          <w:trHeight w:val="300"/>
        </w:trPr>
        <w:tc>
          <w:tcPr>
            <w:tcW w:w="4962" w:type="dxa"/>
            <w:shd w:val="clear" w:color="auto" w:fill="E7E6E6" w:themeFill="background2"/>
          </w:tcPr>
          <w:p w14:paraId="79DD2E44" w14:textId="77777777" w:rsidR="00806023" w:rsidRPr="00D56834" w:rsidRDefault="00806023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1985" w:type="dxa"/>
            <w:gridSpan w:val="2"/>
            <w:shd w:val="clear" w:color="auto" w:fill="E7E6E6" w:themeFill="background2"/>
          </w:tcPr>
          <w:p w14:paraId="2D94F877" w14:textId="7D6DE90E" w:rsidR="00806023" w:rsidRPr="002B1862" w:rsidRDefault="00806023" w:rsidP="00806023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2B1862">
              <w:rPr>
                <w:rFonts w:ascii="Gill Sans MT" w:hAnsi="Gill Sans MT"/>
                <w:color w:val="auto"/>
                <w:sz w:val="22"/>
              </w:rPr>
              <w:t>Underveisvurdering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4B4FE7FC" w14:textId="1DE4D87B" w:rsidR="00806023" w:rsidRPr="002B1862" w:rsidRDefault="00806023" w:rsidP="00806023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2B1862">
              <w:rPr>
                <w:rFonts w:ascii="Gill Sans MT" w:hAnsi="Gill Sans MT"/>
                <w:color w:val="auto"/>
                <w:sz w:val="22"/>
              </w:rPr>
              <w:t>Sluttvurdering</w:t>
            </w:r>
          </w:p>
        </w:tc>
        <w:tc>
          <w:tcPr>
            <w:tcW w:w="2410" w:type="dxa"/>
            <w:shd w:val="clear" w:color="auto" w:fill="E7E6E6" w:themeFill="background2"/>
          </w:tcPr>
          <w:p w14:paraId="53838E01" w14:textId="77777777" w:rsidR="00806023" w:rsidRPr="00D56834" w:rsidRDefault="00806023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240E9191" w14:textId="77777777" w:rsidTr="002B1862">
        <w:trPr>
          <w:trHeight w:val="300"/>
        </w:trPr>
        <w:tc>
          <w:tcPr>
            <w:tcW w:w="4962" w:type="dxa"/>
            <w:shd w:val="clear" w:color="auto" w:fill="E7E6E6" w:themeFill="background2"/>
          </w:tcPr>
          <w:p w14:paraId="091EC185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  <w:r w:rsidRPr="00D56834">
              <w:rPr>
                <w:rFonts w:ascii="Gill Sans MT" w:hAnsi="Gill Sans MT"/>
                <w:b/>
                <w:bCs/>
                <w:color w:val="auto"/>
                <w:sz w:val="22"/>
              </w:rPr>
              <w:t>Kriterier</w:t>
            </w:r>
          </w:p>
        </w:tc>
        <w:tc>
          <w:tcPr>
            <w:tcW w:w="993" w:type="dxa"/>
            <w:shd w:val="clear" w:color="auto" w:fill="E7E6E6" w:themeFill="background2"/>
          </w:tcPr>
          <w:p w14:paraId="7BF2B366" w14:textId="77777777" w:rsidR="00D56834" w:rsidRPr="00C65BFA" w:rsidRDefault="00D56834" w:rsidP="002B1862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C65BFA">
              <w:rPr>
                <w:rFonts w:ascii="Gill Sans MT" w:hAnsi="Gill Sans MT"/>
                <w:color w:val="auto"/>
                <w:sz w:val="22"/>
              </w:rPr>
              <w:t>Nei</w:t>
            </w:r>
          </w:p>
        </w:tc>
        <w:tc>
          <w:tcPr>
            <w:tcW w:w="992" w:type="dxa"/>
            <w:shd w:val="clear" w:color="auto" w:fill="E7E6E6" w:themeFill="background2"/>
          </w:tcPr>
          <w:p w14:paraId="28D95714" w14:textId="77777777" w:rsidR="00D56834" w:rsidRPr="00C65BFA" w:rsidRDefault="00D56834" w:rsidP="002B1862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C65BFA">
              <w:rPr>
                <w:rFonts w:ascii="Gill Sans MT" w:hAnsi="Gill Sans MT"/>
                <w:color w:val="auto"/>
                <w:sz w:val="22"/>
              </w:rPr>
              <w:t>Ja*</w:t>
            </w:r>
          </w:p>
        </w:tc>
        <w:tc>
          <w:tcPr>
            <w:tcW w:w="992" w:type="dxa"/>
            <w:shd w:val="clear" w:color="auto" w:fill="E7E6E6" w:themeFill="background2"/>
          </w:tcPr>
          <w:p w14:paraId="34EE5A08" w14:textId="77777777" w:rsidR="00D56834" w:rsidRPr="00C65BFA" w:rsidRDefault="00D56834" w:rsidP="002B1862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C65BFA">
              <w:rPr>
                <w:rFonts w:ascii="Gill Sans MT" w:hAnsi="Gill Sans MT"/>
                <w:color w:val="auto"/>
                <w:sz w:val="22"/>
              </w:rPr>
              <w:t>Nei</w:t>
            </w:r>
          </w:p>
        </w:tc>
        <w:tc>
          <w:tcPr>
            <w:tcW w:w="992" w:type="dxa"/>
            <w:shd w:val="clear" w:color="auto" w:fill="E7E6E6" w:themeFill="background2"/>
          </w:tcPr>
          <w:p w14:paraId="3700AE7D" w14:textId="77777777" w:rsidR="00D56834" w:rsidRPr="00C65BFA" w:rsidRDefault="00D56834" w:rsidP="002B1862">
            <w:pPr>
              <w:spacing w:after="0" w:line="240" w:lineRule="auto"/>
              <w:ind w:left="0" w:firstLine="0"/>
              <w:jc w:val="center"/>
              <w:rPr>
                <w:rFonts w:ascii="Gill Sans MT" w:hAnsi="Gill Sans MT"/>
                <w:color w:val="auto"/>
                <w:sz w:val="22"/>
              </w:rPr>
            </w:pPr>
            <w:r w:rsidRPr="00C65BFA">
              <w:rPr>
                <w:rFonts w:ascii="Gill Sans MT" w:hAnsi="Gill Sans MT"/>
                <w:color w:val="auto"/>
                <w:sz w:val="22"/>
              </w:rPr>
              <w:t>Ja*</w:t>
            </w:r>
          </w:p>
        </w:tc>
        <w:tc>
          <w:tcPr>
            <w:tcW w:w="2410" w:type="dxa"/>
            <w:shd w:val="clear" w:color="auto" w:fill="E7E6E6" w:themeFill="background2"/>
          </w:tcPr>
          <w:p w14:paraId="3032B320" w14:textId="77777777" w:rsidR="00D56834" w:rsidRPr="00C65BFA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color w:val="auto"/>
                <w:sz w:val="22"/>
              </w:rPr>
            </w:pPr>
            <w:r w:rsidRPr="00C65BFA">
              <w:rPr>
                <w:rFonts w:ascii="Gill Sans MT" w:hAnsi="Gill Sans MT"/>
                <w:color w:val="auto"/>
                <w:sz w:val="22"/>
              </w:rPr>
              <w:t>Kommentar</w:t>
            </w:r>
          </w:p>
        </w:tc>
      </w:tr>
      <w:tr w:rsidR="00D56834" w:rsidRPr="00D56834" w14:paraId="30E821A9" w14:textId="77777777" w:rsidTr="002B1862">
        <w:trPr>
          <w:trHeight w:val="300"/>
        </w:trPr>
        <w:tc>
          <w:tcPr>
            <w:tcW w:w="4962" w:type="dxa"/>
          </w:tcPr>
          <w:p w14:paraId="5DF33154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manglende vilje eller evne til omsorg, forståelse og respekt for pasienter, klienter eller brukere</w:t>
            </w:r>
          </w:p>
          <w:p w14:paraId="55B8528F" w14:textId="77777777" w:rsidR="00D56834" w:rsidRPr="00D56834" w:rsidRDefault="00D56834" w:rsidP="00D56834">
            <w:pPr>
              <w:spacing w:after="0" w:line="240" w:lineRule="auto"/>
              <w:ind w:left="720" w:firstLine="0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</w:p>
        </w:tc>
        <w:tc>
          <w:tcPr>
            <w:tcW w:w="993" w:type="dxa"/>
          </w:tcPr>
          <w:p w14:paraId="1B441922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1E84F762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6E132FC2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711C186A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5DE18CEC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6F072301" w14:textId="77777777" w:rsidTr="002B1862">
        <w:trPr>
          <w:trHeight w:val="300"/>
        </w:trPr>
        <w:tc>
          <w:tcPr>
            <w:tcW w:w="4962" w:type="dxa"/>
          </w:tcPr>
          <w:p w14:paraId="546027C3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manglende vilje eller evne til å samarbeide og til å etablere tillitsforhold og kommunisere med pasienter, klienter, brukere, pårørende og samarbeidspartnere</w:t>
            </w:r>
          </w:p>
        </w:tc>
        <w:tc>
          <w:tcPr>
            <w:tcW w:w="993" w:type="dxa"/>
          </w:tcPr>
          <w:p w14:paraId="07E235BD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0C345B98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FAA9815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5E992A81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35007EA4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1CCAA76D" w14:textId="77777777" w:rsidTr="002B1862">
        <w:trPr>
          <w:trHeight w:val="300"/>
        </w:trPr>
        <w:tc>
          <w:tcPr>
            <w:tcW w:w="4962" w:type="dxa"/>
          </w:tcPr>
          <w:p w14:paraId="7FD6DDDD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truende eller krenkende atferd i studiesituasjonen</w:t>
            </w:r>
          </w:p>
          <w:p w14:paraId="710A54E7" w14:textId="77777777" w:rsidR="00D56834" w:rsidRPr="00D56834" w:rsidRDefault="00D56834" w:rsidP="00D56834">
            <w:pPr>
              <w:spacing w:after="0" w:line="240" w:lineRule="auto"/>
              <w:ind w:left="720" w:firstLine="0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</w:p>
        </w:tc>
        <w:tc>
          <w:tcPr>
            <w:tcW w:w="993" w:type="dxa"/>
          </w:tcPr>
          <w:p w14:paraId="3468183B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18766215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109D8085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05582D56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22CFE681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7848630A" w14:textId="77777777" w:rsidTr="002B1862">
        <w:trPr>
          <w:trHeight w:val="300"/>
        </w:trPr>
        <w:tc>
          <w:tcPr>
            <w:tcW w:w="4962" w:type="dxa"/>
          </w:tcPr>
          <w:p w14:paraId="2585BBCB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misbruker rusmidler eller tilegner seg medikamenter på ulovlig vis</w:t>
            </w:r>
          </w:p>
          <w:p w14:paraId="16822142" w14:textId="77777777" w:rsidR="00D56834" w:rsidRPr="00D56834" w:rsidRDefault="00D56834" w:rsidP="00D56834">
            <w:pPr>
              <w:spacing w:after="0" w:line="240" w:lineRule="auto"/>
              <w:ind w:left="720" w:firstLine="0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</w:p>
        </w:tc>
        <w:tc>
          <w:tcPr>
            <w:tcW w:w="993" w:type="dxa"/>
          </w:tcPr>
          <w:p w14:paraId="19429188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29D5DCDC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0C869E38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237089F6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2F695E03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361FC95E" w14:textId="77777777" w:rsidTr="002B1862">
        <w:trPr>
          <w:trHeight w:val="300"/>
        </w:trPr>
        <w:tc>
          <w:tcPr>
            <w:tcW w:w="4962" w:type="dxa"/>
          </w:tcPr>
          <w:p w14:paraId="0C0C818E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har problemer av en slik art at han/hun fungerer svært dårlig i forhold til sine omgivelser</w:t>
            </w:r>
          </w:p>
          <w:p w14:paraId="56D2CF12" w14:textId="77777777" w:rsidR="00D56834" w:rsidRPr="00D56834" w:rsidRDefault="00D56834" w:rsidP="00D56834">
            <w:pPr>
              <w:spacing w:after="0" w:line="240" w:lineRule="auto"/>
              <w:ind w:left="720" w:firstLine="0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</w:p>
        </w:tc>
        <w:tc>
          <w:tcPr>
            <w:tcW w:w="993" w:type="dxa"/>
          </w:tcPr>
          <w:p w14:paraId="705EBF00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7DD25E8E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0A825BA9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6030F6D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7E73A8CD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17AE3C83" w14:textId="77777777" w:rsidTr="002B1862">
        <w:trPr>
          <w:trHeight w:val="300"/>
        </w:trPr>
        <w:tc>
          <w:tcPr>
            <w:tcW w:w="4962" w:type="dxa"/>
          </w:tcPr>
          <w:p w14:paraId="7C7CEF97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for liten grad av selvinnsikt i forbindelse med oppgaver i studiet og kommende yrkesrolle</w:t>
            </w:r>
          </w:p>
          <w:p w14:paraId="600068E4" w14:textId="77777777" w:rsidR="00D56834" w:rsidRPr="00D56834" w:rsidRDefault="00D56834" w:rsidP="00D56834">
            <w:pPr>
              <w:spacing w:after="0" w:line="240" w:lineRule="auto"/>
              <w:ind w:left="720" w:firstLine="0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</w:p>
        </w:tc>
        <w:tc>
          <w:tcPr>
            <w:tcW w:w="993" w:type="dxa"/>
          </w:tcPr>
          <w:p w14:paraId="0AC4E88B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3F19DDAF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5E5A5D76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BC05E5E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2DF12892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1F2AAE67" w14:textId="77777777" w:rsidTr="002B1862">
        <w:trPr>
          <w:trHeight w:val="300"/>
        </w:trPr>
        <w:tc>
          <w:tcPr>
            <w:tcW w:w="4962" w:type="dxa"/>
          </w:tcPr>
          <w:p w14:paraId="12542E68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uaktsomhet og uansvarlighet som kan medføre risiko for skade av pasienter, klienter eller brukere</w:t>
            </w:r>
          </w:p>
        </w:tc>
        <w:tc>
          <w:tcPr>
            <w:tcW w:w="993" w:type="dxa"/>
          </w:tcPr>
          <w:p w14:paraId="428503D4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03F0B0C3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3B9ED06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EC6E442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3F2F9317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  <w:tr w:rsidR="00D56834" w:rsidRPr="00D56834" w14:paraId="524313AE" w14:textId="77777777" w:rsidTr="002B1862">
        <w:trPr>
          <w:trHeight w:val="300"/>
        </w:trPr>
        <w:tc>
          <w:tcPr>
            <w:tcW w:w="4962" w:type="dxa"/>
          </w:tcPr>
          <w:p w14:paraId="43715F1D" w14:textId="77777777" w:rsidR="00D56834" w:rsidRPr="00D56834" w:rsidRDefault="00D56834" w:rsidP="00D56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ill Sans MT" w:hAnsi="Gill Sans MT"/>
                <w:color w:val="auto"/>
                <w:sz w:val="20"/>
                <w:lang w:val="x-none"/>
              </w:rPr>
            </w:pPr>
            <w:r w:rsidRPr="00D56834">
              <w:rPr>
                <w:color w:val="000000" w:themeColor="text1"/>
                <w:sz w:val="22"/>
              </w:rPr>
              <w:t>studenten viser manglende vilje eller evne til å endre uakseptabel adferd i samsvar med veiledning</w:t>
            </w:r>
          </w:p>
          <w:p w14:paraId="6F5AB020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color w:val="auto"/>
                <w:sz w:val="22"/>
              </w:rPr>
            </w:pPr>
          </w:p>
        </w:tc>
        <w:tc>
          <w:tcPr>
            <w:tcW w:w="993" w:type="dxa"/>
          </w:tcPr>
          <w:p w14:paraId="0523BE9B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4753E0E7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77E7D847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</w:tcPr>
          <w:p w14:paraId="14611E3F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  <w:tc>
          <w:tcPr>
            <w:tcW w:w="2410" w:type="dxa"/>
          </w:tcPr>
          <w:p w14:paraId="6CD21380" w14:textId="77777777" w:rsidR="00D56834" w:rsidRPr="00D56834" w:rsidRDefault="00D56834" w:rsidP="00D56834">
            <w:pPr>
              <w:spacing w:after="0" w:line="240" w:lineRule="auto"/>
              <w:ind w:left="0" w:firstLine="0"/>
              <w:rPr>
                <w:rFonts w:ascii="Gill Sans MT" w:hAnsi="Gill Sans MT"/>
                <w:b/>
                <w:bCs/>
                <w:color w:val="auto"/>
                <w:sz w:val="22"/>
              </w:rPr>
            </w:pPr>
          </w:p>
        </w:tc>
      </w:tr>
    </w:tbl>
    <w:p w14:paraId="557BBB6D" w14:textId="77777777" w:rsidR="00F67500" w:rsidRDefault="00F67500" w:rsidP="00D56834">
      <w:pPr>
        <w:spacing w:after="0" w:line="240" w:lineRule="auto"/>
        <w:ind w:left="0" w:firstLine="0"/>
        <w:rPr>
          <w:rFonts w:ascii="Gill Sans MT" w:hAnsi="Gill Sans MT"/>
          <w:i/>
          <w:iCs/>
          <w:color w:val="auto"/>
          <w:sz w:val="22"/>
          <w:szCs w:val="20"/>
        </w:rPr>
      </w:pPr>
    </w:p>
    <w:p w14:paraId="4389609B" w14:textId="77777777" w:rsidR="00AB5F24" w:rsidRDefault="00AB5F24" w:rsidP="00D56834">
      <w:pPr>
        <w:spacing w:after="0" w:line="240" w:lineRule="auto"/>
        <w:ind w:left="0" w:firstLine="0"/>
        <w:rPr>
          <w:rFonts w:ascii="Gill Sans MT" w:hAnsi="Gill Sans MT"/>
          <w:color w:val="auto"/>
          <w:sz w:val="22"/>
          <w:szCs w:val="20"/>
        </w:rPr>
      </w:pPr>
    </w:p>
    <w:p w14:paraId="6304FCF1" w14:textId="77777777" w:rsidR="00AB5F24" w:rsidRDefault="00AB5F24" w:rsidP="00D56834">
      <w:pPr>
        <w:spacing w:after="0" w:line="240" w:lineRule="auto"/>
        <w:ind w:left="0" w:firstLine="0"/>
        <w:rPr>
          <w:rFonts w:ascii="Gill Sans MT" w:hAnsi="Gill Sans MT"/>
          <w:color w:val="auto"/>
          <w:sz w:val="22"/>
          <w:szCs w:val="20"/>
        </w:rPr>
      </w:pPr>
    </w:p>
    <w:p w14:paraId="07655028" w14:textId="363CAEAF" w:rsidR="00D56834" w:rsidRDefault="00D56834" w:rsidP="00D56834">
      <w:pPr>
        <w:spacing w:after="0" w:line="240" w:lineRule="auto"/>
        <w:ind w:left="0" w:firstLine="0"/>
        <w:rPr>
          <w:rFonts w:ascii="Gill Sans MT" w:hAnsi="Gill Sans MT"/>
          <w:color w:val="auto"/>
          <w:sz w:val="22"/>
          <w:szCs w:val="20"/>
        </w:rPr>
      </w:pPr>
      <w:r w:rsidRPr="00AB5F24">
        <w:rPr>
          <w:rFonts w:ascii="Gill Sans MT" w:hAnsi="Gill Sans MT"/>
          <w:color w:val="auto"/>
          <w:sz w:val="22"/>
          <w:szCs w:val="20"/>
        </w:rPr>
        <w:t xml:space="preserve">Utfyllende </w:t>
      </w:r>
      <w:r w:rsidR="00AB5F24">
        <w:rPr>
          <w:rFonts w:ascii="Gill Sans MT" w:hAnsi="Gill Sans MT"/>
          <w:color w:val="auto"/>
          <w:sz w:val="22"/>
          <w:szCs w:val="20"/>
        </w:rPr>
        <w:t>k</w:t>
      </w:r>
      <w:r w:rsidRPr="00AB5F24">
        <w:rPr>
          <w:rFonts w:ascii="Gill Sans MT" w:hAnsi="Gill Sans MT"/>
          <w:color w:val="auto"/>
          <w:sz w:val="22"/>
          <w:szCs w:val="20"/>
        </w:rPr>
        <w:t xml:space="preserve">ommentarer: </w:t>
      </w:r>
    </w:p>
    <w:p w14:paraId="2A1D58E9" w14:textId="77777777" w:rsidR="001972C9" w:rsidRPr="00AB5F24" w:rsidRDefault="001972C9" w:rsidP="00D56834">
      <w:pPr>
        <w:spacing w:after="0" w:line="240" w:lineRule="auto"/>
        <w:ind w:left="0" w:firstLine="0"/>
        <w:rPr>
          <w:rFonts w:ascii="Gill Sans MT" w:hAnsi="Gill Sans MT"/>
          <w:color w:val="auto"/>
          <w:sz w:val="22"/>
          <w:szCs w:val="20"/>
        </w:rPr>
      </w:pPr>
    </w:p>
    <w:p w14:paraId="54C0D2CA" w14:textId="77777777" w:rsidR="00D56834" w:rsidRPr="00D56834" w:rsidRDefault="00D56834" w:rsidP="00D56834">
      <w:pPr>
        <w:rPr>
          <w:b/>
          <w:szCs w:val="24"/>
        </w:rPr>
      </w:pPr>
    </w:p>
    <w:p w14:paraId="2893DCA9" w14:textId="5F5F634E" w:rsidR="00935472" w:rsidRDefault="00935472" w:rsidP="00CD1C0D">
      <w:pPr>
        <w:spacing w:after="0" w:line="240" w:lineRule="auto"/>
        <w:ind w:left="0" w:firstLine="0"/>
      </w:pPr>
      <w:r w:rsidRPr="00AB5F24">
        <w:t>Studentens sterke sider:</w:t>
      </w:r>
    </w:p>
    <w:p w14:paraId="739F8938" w14:textId="77777777" w:rsidR="001972C9" w:rsidRPr="00AB5F24" w:rsidRDefault="001972C9" w:rsidP="00CD1C0D">
      <w:pPr>
        <w:spacing w:after="0" w:line="240" w:lineRule="auto"/>
        <w:ind w:left="0" w:firstLine="0"/>
      </w:pPr>
    </w:p>
    <w:p w14:paraId="50D0CC75" w14:textId="75409318" w:rsidR="00935472" w:rsidRPr="00AB5F24" w:rsidRDefault="00935472"/>
    <w:p w14:paraId="2394113C" w14:textId="65CC83DE" w:rsidR="00935472" w:rsidRDefault="00935472">
      <w:r w:rsidRPr="00AB5F24">
        <w:t>Dette trenger studenten å arbeide videre med:</w:t>
      </w:r>
    </w:p>
    <w:p w14:paraId="644F46D0" w14:textId="77777777" w:rsidR="001972C9" w:rsidRPr="00AB5F24" w:rsidRDefault="001972C9"/>
    <w:p w14:paraId="63A9FCF1" w14:textId="77777777" w:rsidR="002A5C56" w:rsidRDefault="002A5C56">
      <w:pPr>
        <w:rPr>
          <w:b/>
          <w:bCs/>
        </w:rPr>
      </w:pPr>
    </w:p>
    <w:p w14:paraId="71EBCAD7" w14:textId="77777777" w:rsidR="00835456" w:rsidRDefault="00835456">
      <w:pPr>
        <w:rPr>
          <w:b/>
          <w:bCs/>
        </w:rPr>
      </w:pPr>
    </w:p>
    <w:p w14:paraId="243CDC58" w14:textId="4DDDE9E5" w:rsidR="00935472" w:rsidRDefault="00935472">
      <w:pPr>
        <w:rPr>
          <w:b/>
          <w:bCs/>
        </w:rPr>
      </w:pPr>
    </w:p>
    <w:p w14:paraId="054856CD" w14:textId="601E1FBE" w:rsidR="004E043B" w:rsidRDefault="004E043B">
      <w:pPr>
        <w:rPr>
          <w:b/>
          <w:bCs/>
        </w:rPr>
      </w:pPr>
      <w:r>
        <w:rPr>
          <w:b/>
          <w:bCs/>
        </w:rPr>
        <w:t>_____________________________</w:t>
      </w:r>
      <w:r>
        <w:rPr>
          <w:b/>
          <w:bCs/>
        </w:rPr>
        <w:tab/>
      </w:r>
      <w:r>
        <w:rPr>
          <w:b/>
          <w:bCs/>
        </w:rPr>
        <w:tab/>
        <w:t>_______________________________</w:t>
      </w:r>
    </w:p>
    <w:p w14:paraId="04C3F068" w14:textId="79B28E2D" w:rsidR="00935472" w:rsidRPr="00935472" w:rsidRDefault="00935472" w:rsidP="00935472">
      <w:pPr>
        <w:ind w:left="0" w:firstLine="0"/>
        <w:rPr>
          <w:b/>
          <w:bCs/>
        </w:rPr>
      </w:pPr>
      <w:r>
        <w:rPr>
          <w:b/>
          <w:bCs/>
        </w:rPr>
        <w:t>S</w:t>
      </w:r>
      <w:r w:rsidR="00835456">
        <w:rPr>
          <w:b/>
          <w:bCs/>
        </w:rPr>
        <w:t xml:space="preserve">ted, </w:t>
      </w:r>
      <w:r>
        <w:rPr>
          <w:b/>
          <w:bCs/>
        </w:rPr>
        <w:t>dato</w:t>
      </w:r>
      <w:r w:rsidR="009614FB">
        <w:rPr>
          <w:b/>
          <w:bCs/>
        </w:rPr>
        <w:t xml:space="preserve"> - student</w:t>
      </w:r>
      <w:r w:rsidR="009363F9">
        <w:rPr>
          <w:b/>
          <w:bCs/>
        </w:rPr>
        <w:tab/>
      </w:r>
      <w:r w:rsidR="009363F9">
        <w:rPr>
          <w:b/>
          <w:bCs/>
        </w:rPr>
        <w:tab/>
      </w:r>
      <w:r w:rsidR="009363F9">
        <w:rPr>
          <w:b/>
          <w:bCs/>
        </w:rPr>
        <w:tab/>
      </w:r>
      <w:r w:rsidR="004E043B">
        <w:rPr>
          <w:b/>
          <w:bCs/>
        </w:rPr>
        <w:tab/>
      </w:r>
      <w:r w:rsidR="009614FB">
        <w:rPr>
          <w:b/>
          <w:bCs/>
        </w:rPr>
        <w:t>S</w:t>
      </w:r>
      <w:r w:rsidR="00835456">
        <w:rPr>
          <w:b/>
          <w:bCs/>
        </w:rPr>
        <w:t xml:space="preserve">ted, </w:t>
      </w:r>
      <w:r w:rsidR="009363F9">
        <w:rPr>
          <w:b/>
          <w:bCs/>
        </w:rPr>
        <w:t>dato</w:t>
      </w:r>
      <w:r w:rsidR="001D43AD">
        <w:rPr>
          <w:b/>
          <w:bCs/>
        </w:rPr>
        <w:t xml:space="preserve"> - v</w:t>
      </w:r>
      <w:r w:rsidR="009614FB">
        <w:rPr>
          <w:b/>
          <w:bCs/>
        </w:rPr>
        <w:t>eileder</w:t>
      </w:r>
    </w:p>
    <w:sectPr w:rsidR="00935472" w:rsidRPr="00935472" w:rsidSect="005E7F1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8857" w14:textId="77777777" w:rsidR="00E759F2" w:rsidRDefault="00E759F2" w:rsidP="00B946FC">
      <w:pPr>
        <w:spacing w:after="0" w:line="240" w:lineRule="auto"/>
      </w:pPr>
      <w:r>
        <w:separator/>
      </w:r>
    </w:p>
  </w:endnote>
  <w:endnote w:type="continuationSeparator" w:id="0">
    <w:p w14:paraId="61307D38" w14:textId="77777777" w:rsidR="00E759F2" w:rsidRDefault="00E759F2" w:rsidP="00B946FC">
      <w:pPr>
        <w:spacing w:after="0" w:line="240" w:lineRule="auto"/>
      </w:pPr>
      <w:r>
        <w:continuationSeparator/>
      </w:r>
    </w:p>
  </w:endnote>
  <w:endnote w:type="continuationNotice" w:id="1">
    <w:p w14:paraId="779F84A4" w14:textId="77777777" w:rsidR="00E759F2" w:rsidRDefault="00E759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23C8" w14:textId="77777777" w:rsidR="00E759F2" w:rsidRDefault="00E759F2" w:rsidP="00B946FC">
      <w:pPr>
        <w:spacing w:after="0" w:line="240" w:lineRule="auto"/>
      </w:pPr>
      <w:r>
        <w:separator/>
      </w:r>
    </w:p>
  </w:footnote>
  <w:footnote w:type="continuationSeparator" w:id="0">
    <w:p w14:paraId="4447AB56" w14:textId="77777777" w:rsidR="00E759F2" w:rsidRDefault="00E759F2" w:rsidP="00B946FC">
      <w:pPr>
        <w:spacing w:after="0" w:line="240" w:lineRule="auto"/>
      </w:pPr>
      <w:r>
        <w:continuationSeparator/>
      </w:r>
    </w:p>
  </w:footnote>
  <w:footnote w:type="continuationNotice" w:id="1">
    <w:p w14:paraId="6154D3C8" w14:textId="77777777" w:rsidR="00E759F2" w:rsidRDefault="00E759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3654" w14:textId="49FA564F" w:rsidR="001972C9" w:rsidRDefault="001972C9" w:rsidP="001972C9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FA379"/>
    <w:multiLevelType w:val="hybridMultilevel"/>
    <w:tmpl w:val="D2BC2C08"/>
    <w:lvl w:ilvl="0" w:tplc="803C0D42">
      <w:start w:val="1"/>
      <w:numFmt w:val="lowerLetter"/>
      <w:lvlText w:val="%1)"/>
      <w:lvlJc w:val="left"/>
      <w:pPr>
        <w:ind w:left="720" w:hanging="360"/>
      </w:pPr>
    </w:lvl>
    <w:lvl w:ilvl="1" w:tplc="16E49104">
      <w:start w:val="1"/>
      <w:numFmt w:val="lowerLetter"/>
      <w:lvlText w:val="%2."/>
      <w:lvlJc w:val="left"/>
      <w:pPr>
        <w:ind w:left="1440" w:hanging="360"/>
      </w:pPr>
    </w:lvl>
    <w:lvl w:ilvl="2" w:tplc="C71AA634">
      <w:start w:val="1"/>
      <w:numFmt w:val="lowerRoman"/>
      <w:lvlText w:val="%3."/>
      <w:lvlJc w:val="right"/>
      <w:pPr>
        <w:ind w:left="2160" w:hanging="180"/>
      </w:pPr>
    </w:lvl>
    <w:lvl w:ilvl="3" w:tplc="CA62B530">
      <w:start w:val="1"/>
      <w:numFmt w:val="decimal"/>
      <w:lvlText w:val="%4."/>
      <w:lvlJc w:val="left"/>
      <w:pPr>
        <w:ind w:left="2880" w:hanging="360"/>
      </w:pPr>
    </w:lvl>
    <w:lvl w:ilvl="4" w:tplc="9450379C">
      <w:start w:val="1"/>
      <w:numFmt w:val="lowerLetter"/>
      <w:lvlText w:val="%5."/>
      <w:lvlJc w:val="left"/>
      <w:pPr>
        <w:ind w:left="3600" w:hanging="360"/>
      </w:pPr>
    </w:lvl>
    <w:lvl w:ilvl="5" w:tplc="B2F63A94">
      <w:start w:val="1"/>
      <w:numFmt w:val="lowerRoman"/>
      <w:lvlText w:val="%6."/>
      <w:lvlJc w:val="right"/>
      <w:pPr>
        <w:ind w:left="4320" w:hanging="180"/>
      </w:pPr>
    </w:lvl>
    <w:lvl w:ilvl="6" w:tplc="BA8C213C">
      <w:start w:val="1"/>
      <w:numFmt w:val="decimal"/>
      <w:lvlText w:val="%7."/>
      <w:lvlJc w:val="left"/>
      <w:pPr>
        <w:ind w:left="5040" w:hanging="360"/>
      </w:pPr>
    </w:lvl>
    <w:lvl w:ilvl="7" w:tplc="3BD00CA4">
      <w:start w:val="1"/>
      <w:numFmt w:val="lowerLetter"/>
      <w:lvlText w:val="%8."/>
      <w:lvlJc w:val="left"/>
      <w:pPr>
        <w:ind w:left="5760" w:hanging="360"/>
      </w:pPr>
    </w:lvl>
    <w:lvl w:ilvl="8" w:tplc="59520D48">
      <w:start w:val="1"/>
      <w:numFmt w:val="lowerRoman"/>
      <w:lvlText w:val="%9."/>
      <w:lvlJc w:val="right"/>
      <w:pPr>
        <w:ind w:left="6480" w:hanging="180"/>
      </w:pPr>
    </w:lvl>
  </w:abstractNum>
  <w:num w:numId="1" w16cid:durableId="94530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21"/>
    <w:rsid w:val="00026777"/>
    <w:rsid w:val="000453A6"/>
    <w:rsid w:val="00056E1E"/>
    <w:rsid w:val="0006224B"/>
    <w:rsid w:val="00062266"/>
    <w:rsid w:val="000756A2"/>
    <w:rsid w:val="00081E42"/>
    <w:rsid w:val="000831D9"/>
    <w:rsid w:val="000D4C83"/>
    <w:rsid w:val="000F0830"/>
    <w:rsid w:val="000F3DD8"/>
    <w:rsid w:val="001009AB"/>
    <w:rsid w:val="00143407"/>
    <w:rsid w:val="00190CCC"/>
    <w:rsid w:val="00191F00"/>
    <w:rsid w:val="00192182"/>
    <w:rsid w:val="00196B52"/>
    <w:rsid w:val="001972C9"/>
    <w:rsid w:val="001A5237"/>
    <w:rsid w:val="001B30B8"/>
    <w:rsid w:val="001C11F7"/>
    <w:rsid w:val="001D2688"/>
    <w:rsid w:val="001D43AD"/>
    <w:rsid w:val="001E34B7"/>
    <w:rsid w:val="002255D8"/>
    <w:rsid w:val="00250B8F"/>
    <w:rsid w:val="0025271C"/>
    <w:rsid w:val="00252EDE"/>
    <w:rsid w:val="002A5C56"/>
    <w:rsid w:val="002B1862"/>
    <w:rsid w:val="002B2B04"/>
    <w:rsid w:val="002C5108"/>
    <w:rsid w:val="002D40B5"/>
    <w:rsid w:val="002E196A"/>
    <w:rsid w:val="00301D96"/>
    <w:rsid w:val="003031C9"/>
    <w:rsid w:val="0031037A"/>
    <w:rsid w:val="00321EAA"/>
    <w:rsid w:val="003470B6"/>
    <w:rsid w:val="003670AB"/>
    <w:rsid w:val="00374687"/>
    <w:rsid w:val="00393430"/>
    <w:rsid w:val="00394BF2"/>
    <w:rsid w:val="00397413"/>
    <w:rsid w:val="003C2E83"/>
    <w:rsid w:val="003E5BB2"/>
    <w:rsid w:val="003F31B2"/>
    <w:rsid w:val="003F578E"/>
    <w:rsid w:val="00406386"/>
    <w:rsid w:val="004131F4"/>
    <w:rsid w:val="00425669"/>
    <w:rsid w:val="00427046"/>
    <w:rsid w:val="0042734B"/>
    <w:rsid w:val="0042778F"/>
    <w:rsid w:val="00433D11"/>
    <w:rsid w:val="0046035C"/>
    <w:rsid w:val="004630AA"/>
    <w:rsid w:val="0049330E"/>
    <w:rsid w:val="004B7E3A"/>
    <w:rsid w:val="004C292A"/>
    <w:rsid w:val="004C7A2A"/>
    <w:rsid w:val="004E043B"/>
    <w:rsid w:val="004F2B21"/>
    <w:rsid w:val="00500F4A"/>
    <w:rsid w:val="00510C9E"/>
    <w:rsid w:val="0051202E"/>
    <w:rsid w:val="0051649A"/>
    <w:rsid w:val="005248B0"/>
    <w:rsid w:val="005426E4"/>
    <w:rsid w:val="005572A0"/>
    <w:rsid w:val="005630A9"/>
    <w:rsid w:val="005B25A3"/>
    <w:rsid w:val="005C55CD"/>
    <w:rsid w:val="005E7F13"/>
    <w:rsid w:val="005F7307"/>
    <w:rsid w:val="0060129A"/>
    <w:rsid w:val="00633B73"/>
    <w:rsid w:val="00651C8B"/>
    <w:rsid w:val="0066017C"/>
    <w:rsid w:val="00661322"/>
    <w:rsid w:val="00681AD6"/>
    <w:rsid w:val="006C1EAC"/>
    <w:rsid w:val="00711B89"/>
    <w:rsid w:val="00721A49"/>
    <w:rsid w:val="00736321"/>
    <w:rsid w:val="00750BE2"/>
    <w:rsid w:val="007A5CE3"/>
    <w:rsid w:val="007D1BC3"/>
    <w:rsid w:val="007D60E3"/>
    <w:rsid w:val="007F176B"/>
    <w:rsid w:val="008012FD"/>
    <w:rsid w:val="00806023"/>
    <w:rsid w:val="00820FFE"/>
    <w:rsid w:val="00823225"/>
    <w:rsid w:val="00823CD2"/>
    <w:rsid w:val="00826F1E"/>
    <w:rsid w:val="00835456"/>
    <w:rsid w:val="00841361"/>
    <w:rsid w:val="00857A25"/>
    <w:rsid w:val="00887879"/>
    <w:rsid w:val="008A5F4C"/>
    <w:rsid w:val="008B31A6"/>
    <w:rsid w:val="008E1A0D"/>
    <w:rsid w:val="00935472"/>
    <w:rsid w:val="009363F9"/>
    <w:rsid w:val="00936F68"/>
    <w:rsid w:val="009454B1"/>
    <w:rsid w:val="00950785"/>
    <w:rsid w:val="0095162C"/>
    <w:rsid w:val="009614FB"/>
    <w:rsid w:val="00995F27"/>
    <w:rsid w:val="009960B1"/>
    <w:rsid w:val="009A2C98"/>
    <w:rsid w:val="009A4B81"/>
    <w:rsid w:val="009A6F69"/>
    <w:rsid w:val="009C5204"/>
    <w:rsid w:val="009F2B41"/>
    <w:rsid w:val="009F4D51"/>
    <w:rsid w:val="00A308FA"/>
    <w:rsid w:val="00A344FF"/>
    <w:rsid w:val="00A56529"/>
    <w:rsid w:val="00A747BB"/>
    <w:rsid w:val="00A759E9"/>
    <w:rsid w:val="00A82033"/>
    <w:rsid w:val="00AB5F24"/>
    <w:rsid w:val="00AC64A6"/>
    <w:rsid w:val="00B03B90"/>
    <w:rsid w:val="00B03E8D"/>
    <w:rsid w:val="00B24B93"/>
    <w:rsid w:val="00B46C81"/>
    <w:rsid w:val="00B60205"/>
    <w:rsid w:val="00B774CD"/>
    <w:rsid w:val="00B82DE7"/>
    <w:rsid w:val="00B86CAF"/>
    <w:rsid w:val="00B946FC"/>
    <w:rsid w:val="00BA58A2"/>
    <w:rsid w:val="00BA7C1F"/>
    <w:rsid w:val="00BC4BC5"/>
    <w:rsid w:val="00BD01BD"/>
    <w:rsid w:val="00BE7629"/>
    <w:rsid w:val="00C11DDE"/>
    <w:rsid w:val="00C1230B"/>
    <w:rsid w:val="00C30241"/>
    <w:rsid w:val="00C46DD9"/>
    <w:rsid w:val="00C552FC"/>
    <w:rsid w:val="00C6470B"/>
    <w:rsid w:val="00C65BFA"/>
    <w:rsid w:val="00C75F37"/>
    <w:rsid w:val="00C82E06"/>
    <w:rsid w:val="00C872AF"/>
    <w:rsid w:val="00C971F4"/>
    <w:rsid w:val="00CB4A56"/>
    <w:rsid w:val="00CB604B"/>
    <w:rsid w:val="00CC15FD"/>
    <w:rsid w:val="00CD1C0D"/>
    <w:rsid w:val="00CF07A2"/>
    <w:rsid w:val="00D40D8E"/>
    <w:rsid w:val="00D46EA7"/>
    <w:rsid w:val="00D50F04"/>
    <w:rsid w:val="00D56834"/>
    <w:rsid w:val="00D72B7E"/>
    <w:rsid w:val="00D806D7"/>
    <w:rsid w:val="00DA02B3"/>
    <w:rsid w:val="00DB5A43"/>
    <w:rsid w:val="00DD3051"/>
    <w:rsid w:val="00DD5BCA"/>
    <w:rsid w:val="00DE01D9"/>
    <w:rsid w:val="00DF4949"/>
    <w:rsid w:val="00E016B5"/>
    <w:rsid w:val="00E61147"/>
    <w:rsid w:val="00E759F2"/>
    <w:rsid w:val="00E92A87"/>
    <w:rsid w:val="00E97DFC"/>
    <w:rsid w:val="00ED6E54"/>
    <w:rsid w:val="00EF106E"/>
    <w:rsid w:val="00EF4EE4"/>
    <w:rsid w:val="00EF5D75"/>
    <w:rsid w:val="00F07DE1"/>
    <w:rsid w:val="00F61CD5"/>
    <w:rsid w:val="00F67500"/>
    <w:rsid w:val="00F860D4"/>
    <w:rsid w:val="00FA3C96"/>
    <w:rsid w:val="00FA48EE"/>
    <w:rsid w:val="00FC35C9"/>
    <w:rsid w:val="0247B807"/>
    <w:rsid w:val="0902496E"/>
    <w:rsid w:val="0F901024"/>
    <w:rsid w:val="152F3DEB"/>
    <w:rsid w:val="1A8D3464"/>
    <w:rsid w:val="1E20C963"/>
    <w:rsid w:val="249663DB"/>
    <w:rsid w:val="2599CE0E"/>
    <w:rsid w:val="27887636"/>
    <w:rsid w:val="29624D1A"/>
    <w:rsid w:val="2C545F75"/>
    <w:rsid w:val="30B7EAEC"/>
    <w:rsid w:val="36D7A2B9"/>
    <w:rsid w:val="371A0E0F"/>
    <w:rsid w:val="38B1799D"/>
    <w:rsid w:val="399CB792"/>
    <w:rsid w:val="402A7E48"/>
    <w:rsid w:val="441FFAD6"/>
    <w:rsid w:val="4437F443"/>
    <w:rsid w:val="46CD1642"/>
    <w:rsid w:val="48BEE693"/>
    <w:rsid w:val="49D7220A"/>
    <w:rsid w:val="4EBB3787"/>
    <w:rsid w:val="5064E8C0"/>
    <w:rsid w:val="5C6B70F2"/>
    <w:rsid w:val="6933BB83"/>
    <w:rsid w:val="6A5409DA"/>
    <w:rsid w:val="6F0BF82B"/>
    <w:rsid w:val="711EB49F"/>
    <w:rsid w:val="74D26267"/>
    <w:rsid w:val="78F4DC77"/>
    <w:rsid w:val="7BA1F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F186F"/>
  <w15:chartTrackingRefBased/>
  <w15:docId w15:val="{B428FE4C-8A3E-4D65-AC00-FA779248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321"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354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3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46FC"/>
    <w:rPr>
      <w:rFonts w:ascii="Times New Roman" w:eastAsia="Times New Roman" w:hAnsi="Times New Roman" w:cs="Times New Roman"/>
      <w:color w:val="000000"/>
      <w:sz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46FC"/>
    <w:rPr>
      <w:rFonts w:ascii="Times New Roman" w:eastAsia="Times New Roman" w:hAnsi="Times New Roman" w:cs="Times New Roman"/>
      <w:color w:val="000000"/>
      <w:sz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46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46F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46FC"/>
    <w:rPr>
      <w:rFonts w:ascii="Times New Roman" w:eastAsia="Times New Roman" w:hAnsi="Times New Roman" w:cs="Times New Roman"/>
      <w:color w:val="000000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946F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946FC"/>
    <w:rPr>
      <w:rFonts w:ascii="Times New Roman" w:eastAsia="Times New Roman" w:hAnsi="Times New Roman" w:cs="Times New Roman"/>
      <w:b/>
      <w:bCs/>
      <w:color w:val="000000"/>
      <w:sz w:val="20"/>
      <w:szCs w:val="20"/>
      <w:lang w:eastAsia="nb-NO"/>
    </w:rPr>
  </w:style>
  <w:style w:type="paragraph" w:customStyle="1" w:styleId="paragraph">
    <w:name w:val="paragraph"/>
    <w:basedOn w:val="Normal"/>
    <w:rsid w:val="00B946F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normaltextrun">
    <w:name w:val="normaltextrun"/>
    <w:basedOn w:val="Standardskriftforavsnitt"/>
    <w:rsid w:val="00B946FC"/>
  </w:style>
  <w:style w:type="character" w:customStyle="1" w:styleId="eop">
    <w:name w:val="eop"/>
    <w:basedOn w:val="Standardskriftforavsnitt"/>
    <w:rsid w:val="00B946FC"/>
  </w:style>
  <w:style w:type="character" w:customStyle="1" w:styleId="Overskrift1Tegn">
    <w:name w:val="Overskrift 1 Tegn"/>
    <w:basedOn w:val="Standardskriftforavsnitt"/>
    <w:link w:val="Overskrift1"/>
    <w:uiPriority w:val="9"/>
    <w:rsid w:val="009354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paragraph" w:styleId="Ingenmellomrom">
    <w:name w:val="No Spacing"/>
    <w:uiPriority w:val="1"/>
    <w:qFormat/>
    <w:rsid w:val="00935472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nb-NO"/>
    </w:rPr>
  </w:style>
  <w:style w:type="table" w:customStyle="1" w:styleId="Tabellrutenett1">
    <w:name w:val="Tabellrutenett1"/>
    <w:basedOn w:val="Vanligtabell"/>
    <w:next w:val="Tabellrutenett"/>
    <w:uiPriority w:val="59"/>
    <w:rsid w:val="00D56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2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AD1FE7-B04E-4DD1-922F-77A2C4CD34A4}">
  <we:reference id="3224b16f-7ab2-4dd6-852f-7f7d85619cde" version="1.5.0.0" store="EXCatalog" storeType="EXCatalog"/>
  <we:alternateReferences>
    <we:reference id="WA200000086" version="1.5.0.0" store="nb-NO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86b4d816-2f9f-40d7-b43a-e2008ac46958">2022-06-23T08:06:16+00:00</Dato>
    <TaxCatchAll xmlns="ff0e8a80-6889-4099-a1f9-5358ed30695a" xsi:nil="true"/>
    <lcf76f155ced4ddcb4097134ff3c332f xmlns="86b4d816-2f9f-40d7-b43a-e2008ac46958">
      <Terms xmlns="http://schemas.microsoft.com/office/infopath/2007/PartnerControls"/>
    </lcf76f155ced4ddcb4097134ff3c332f>
    <SharedWithUsers xmlns="ff0e8a80-6889-4099-a1f9-5358ed30695a">
      <UserInfo>
        <DisplayName>Christin Waage</DisplayName>
        <AccountId>367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76FAC6B8DF684984D2EECBED7B6594" ma:contentTypeVersion="20" ma:contentTypeDescription="Opprett et nytt dokument." ma:contentTypeScope="" ma:versionID="cc4cf526f531fdb13e169f308f938700">
  <xsd:schema xmlns:xsd="http://www.w3.org/2001/XMLSchema" xmlns:xs="http://www.w3.org/2001/XMLSchema" xmlns:p="http://schemas.microsoft.com/office/2006/metadata/properties" xmlns:ns2="86b4d816-2f9f-40d7-b43a-e2008ac46958" xmlns:ns3="ff0e8a80-6889-4099-a1f9-5358ed30695a" targetNamespace="http://schemas.microsoft.com/office/2006/metadata/properties" ma:root="true" ma:fieldsID="fff0ea1138ff8f716c22dbe844979521" ns2:_="" ns3:_="">
    <xsd:import namespace="86b4d816-2f9f-40d7-b43a-e2008ac46958"/>
    <xsd:import namespace="ff0e8a80-6889-4099-a1f9-5358ed306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o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d816-2f9f-40d7-b43a-e2008ac46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o" ma:index="10" nillable="true" ma:displayName="Dato" ma:default="[today]" ma:format="DateOnly" ma:internalName="Dato">
      <xsd:simpleType>
        <xsd:restriction base="dms:DateTim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e8a80-6889-4099-a1f9-5358ed3069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0b837e-b021-4f48-b4c4-15588ed67984}" ma:internalName="TaxCatchAll" ma:showField="CatchAllData" ma:web="ff0e8a80-6889-4099-a1f9-5358ed306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7E317-A27D-4C5D-894B-CF07E55C6FA8}">
  <ds:schemaRefs>
    <ds:schemaRef ds:uri="http://schemas.microsoft.com/office/2006/metadata/properties"/>
    <ds:schemaRef ds:uri="http://schemas.microsoft.com/office/infopath/2007/PartnerControls"/>
    <ds:schemaRef ds:uri="86b4d816-2f9f-40d7-b43a-e2008ac46958"/>
    <ds:schemaRef ds:uri="ff0e8a80-6889-4099-a1f9-5358ed30695a"/>
  </ds:schemaRefs>
</ds:datastoreItem>
</file>

<file path=customXml/itemProps2.xml><?xml version="1.0" encoding="utf-8"?>
<ds:datastoreItem xmlns:ds="http://schemas.openxmlformats.org/officeDocument/2006/customXml" ds:itemID="{B0F52387-9CEC-40DD-9F15-1FD17854CE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D1168-9F1C-491C-9E4D-888D2D2E2B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E9FF6-8B36-4791-A737-EC988A135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d816-2f9f-40d7-b43a-e2008ac46958"/>
    <ds:schemaRef ds:uri="ff0e8a80-6889-4099-a1f9-5358ed306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910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Therese Heiszter</dc:creator>
  <cp:keywords/>
  <dc:description/>
  <cp:lastModifiedBy>Vibeke Dehli Thorkildsen</cp:lastModifiedBy>
  <cp:revision>3</cp:revision>
  <cp:lastPrinted>2026-08-20T07:38:00Z</cp:lastPrinted>
  <dcterms:created xsi:type="dcterms:W3CDTF">2026-08-20T07:38:00Z</dcterms:created>
  <dcterms:modified xsi:type="dcterms:W3CDTF">2026-08-20T08:40:00Z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0x010100A076FAC6B8DF684984D2EECBED7B6594</vt:lpwstr>
  </property>
  <property fmtid="{D5CDD505-2E9C-101B-9397-08002B2CF9AE}" pid="3" name="MediaServiceImageTags">
    <vt:lpwstr/>
  </property>
</Properties>
</file>