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E25" w:rsidP="002C5FF9" w:rsidRDefault="002C5FF9" w14:paraId="6AD6B31E" w14:textId="1E57CC48">
      <w:pPr>
        <w:pStyle w:val="Overskrift1"/>
      </w:pPr>
      <w:r>
        <w:t>Oppgave 5 – Menneskerettigheter</w:t>
      </w:r>
    </w:p>
    <w:p w:rsidR="002C5FF9" w:rsidP="002C5FF9" w:rsidRDefault="002C5FF9" w14:paraId="16813509" w14:textId="66D0710E"/>
    <w:p w:rsidR="002C5FF9" w:rsidP="002C5FF9" w:rsidRDefault="00952B53" w14:paraId="658E1953" w14:textId="51170AE8">
      <w:r>
        <w:t>Hva er menneskerettighetene?</w:t>
      </w:r>
    </w:p>
    <w:p w:rsidR="00952B53" w:rsidP="002C5FF9" w:rsidRDefault="00ED335F" w14:paraId="7C0A4822" w14:textId="2CBEF900">
      <w:r>
        <w:t>Les om menneskerettighetene her:</w:t>
      </w:r>
      <w:r w:rsidR="001332FD">
        <w:br/>
      </w:r>
      <w:hyperlink w:history="1" r:id="rId5">
        <w:r w:rsidRPr="00854E90" w:rsidR="001332FD">
          <w:rPr>
            <w:rStyle w:val="Hyperkobling"/>
          </w:rPr>
          <w:t>https://www.fn.no/tema/menneskerettigheter/menneskerettigheter</w:t>
        </w:r>
      </w:hyperlink>
    </w:p>
    <w:p w:rsidR="001332FD" w:rsidP="002C5FF9" w:rsidRDefault="001332FD" w14:paraId="5467C1E3" w14:textId="25252291"/>
    <w:p w:rsidR="001332FD" w:rsidP="002C5FF9" w:rsidRDefault="002F2A85" w14:paraId="1CABDA49" w14:textId="71919A2F">
      <w:r>
        <w:t xml:space="preserve">Hva er FNs </w:t>
      </w:r>
      <w:r w:rsidR="00351A2D">
        <w:t>barnekonvensjon?</w:t>
      </w:r>
    </w:p>
    <w:p w:rsidR="00351A2D" w:rsidP="002C5FF9" w:rsidRDefault="00351A2D" w14:paraId="79D4F063" w14:textId="299FB7A9">
      <w:r>
        <w:t xml:space="preserve">Les om barnekonvensjonen her: </w:t>
      </w:r>
      <w:hyperlink w:history="1" r:id="rId6">
        <w:r w:rsidRPr="00854E90" w:rsidR="00ED5CF7">
          <w:rPr>
            <w:rStyle w:val="Hyperkobling"/>
          </w:rPr>
          <w:t>https://www.fn.no/om-fn/avtaler/menneskerettigheter/barnekonvensjonen</w:t>
        </w:r>
      </w:hyperlink>
    </w:p>
    <w:p w:rsidR="00ED5CF7" w:rsidP="002C5FF9" w:rsidRDefault="00ED5CF7" w14:paraId="4E210CD4" w14:textId="2FD5893E"/>
    <w:p w:rsidR="00467CC4" w:rsidP="002C5FF9" w:rsidRDefault="00467CC4" w14:paraId="2DFED1B0" w14:textId="48F386AA">
      <w:r>
        <w:t>Les artikkelen sammen på gruppa:</w:t>
      </w:r>
    </w:p>
    <w:p w:rsidR="00467CC4" w:rsidP="002C5FF9" w:rsidRDefault="00467CC4" w14:paraId="4182038C" w14:textId="329760E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hyperlink w:tgtFrame="_blank" w:history="1" r:id="rId7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https://amnesty.no/hun-arbeider-mindre-enn-20-kr-dagen</w:t>
        </w:r>
      </w:hyperlink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467CC4" w:rsidP="002C5FF9" w:rsidRDefault="00467CC4" w14:paraId="746D2EEB" w14:textId="1BADE5A2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467CC4" w:rsidP="002C5FF9" w:rsidRDefault="00467CC4" w14:paraId="794F3FDB" w14:textId="20D35F4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="00467CC4">
        <w:rPr>
          <w:rStyle w:val="eop"/>
          <w:rFonts w:ascii="Calibri" w:hAnsi="Calibri" w:cs="Calibri"/>
          <w:color w:val="000000"/>
          <w:shd w:val="clear" w:color="auto" w:fill="FFFFFF"/>
        </w:rPr>
        <w:t xml:space="preserve">Snakk sammen og diskuter spørsmålet: </w:t>
      </w:r>
      <w:r w:rsidR="00073F7C">
        <w:rPr>
          <w:rStyle w:val="eop"/>
          <w:rFonts w:ascii="Calibri" w:hAnsi="Calibri" w:cs="Calibri"/>
          <w:color w:val="000000"/>
          <w:shd w:val="clear" w:color="auto" w:fill="FFFFFF"/>
        </w:rPr>
        <w:t>er det riktig eller galt at barn er nødt til å arbeide? Begrunn synspunktene deres</w:t>
      </w:r>
      <w:r w:rsidR="00545482">
        <w:rPr>
          <w:rStyle w:val="eop"/>
          <w:rFonts w:ascii="Calibri" w:hAnsi="Calibri" w:cs="Calibri"/>
          <w:color w:val="000000"/>
          <w:shd w:val="clear" w:color="auto" w:fill="FFFFFF"/>
        </w:rPr>
        <w:t xml:space="preserve"> med å svare på hvorfor eller hvorfor ikke?</w:t>
      </w:r>
    </w:p>
    <w:p w:rsidR="00695D93" w:rsidP="002C5FF9" w:rsidRDefault="00695D93" w14:paraId="3AAD0B22" w14:textId="00CBE421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1574C30C" w:rsidR="1574C30C">
        <w:rPr>
          <w:rStyle w:val="eop"/>
          <w:rFonts w:ascii="Calibri" w:hAnsi="Calibri" w:cs="Calibri"/>
          <w:color w:val="000000" w:themeColor="text1" w:themeTint="FF" w:themeShade="FF"/>
        </w:rPr>
        <w:t>Dere skal lage en veggavis. Den</w:t>
      </w:r>
      <w:r w:rsidR="00695D93">
        <w:rPr>
          <w:rStyle w:val="eop"/>
          <w:rFonts w:ascii="Calibri" w:hAnsi="Calibri" w:cs="Calibri"/>
          <w:color w:val="000000"/>
          <w:shd w:val="clear" w:color="auto" w:fill="FFFFFF"/>
        </w:rPr>
        <w:t xml:space="preserve"> skal inneholde:</w:t>
      </w:r>
    </w:p>
    <w:p w:rsidR="00695D93" w:rsidP="00695D93" w:rsidRDefault="00695D93" w14:paraId="6D4C9BC5" w14:textId="5E6C5DE4">
      <w:pPr>
        <w:pStyle w:val="Listeavsnitt"/>
        <w:numPr>
          <w:ilvl w:val="0"/>
          <w:numId w:val="1"/>
        </w:numPr>
        <w:rPr/>
      </w:pPr>
      <w:r w:rsidR="00695D93">
        <w:rPr/>
        <w:t>Hva Barnekonvensjonen er, og hvorfor den er viktig?</w:t>
      </w:r>
    </w:p>
    <w:p w:rsidR="00695D93" w:rsidP="00695D93" w:rsidRDefault="006012A2" w14:paraId="6CC8547A" w14:textId="534573D0">
      <w:pPr>
        <w:pStyle w:val="Listeavsnitt"/>
        <w:numPr>
          <w:ilvl w:val="0"/>
          <w:numId w:val="1"/>
        </w:numPr>
        <w:rPr/>
      </w:pPr>
      <w:r w:rsidR="006012A2">
        <w:rPr/>
        <w:t>Eksempler på situasjoner hvor vi må tillate barnearbeid.</w:t>
      </w:r>
    </w:p>
    <w:p w:rsidR="006012A2" w:rsidP="00695D93" w:rsidRDefault="006012A2" w14:paraId="74DDCB81" w14:textId="1C624C46">
      <w:pPr>
        <w:pStyle w:val="Listeavsnitt"/>
        <w:numPr>
          <w:ilvl w:val="0"/>
          <w:numId w:val="1"/>
        </w:numPr>
        <w:rPr/>
      </w:pPr>
      <w:r w:rsidR="006012A2">
        <w:rPr/>
        <w:t>Gruppas mening: Når er det greit/ikke greit med barnearbeid? Svaret må ha begrunnelse</w:t>
      </w:r>
    </w:p>
    <w:p w:rsidRPr="002C5FF9" w:rsidR="006012A2" w:rsidP="00695D93" w:rsidRDefault="006012A2" w14:paraId="1B2496E7" w14:textId="27E15855">
      <w:pPr>
        <w:pStyle w:val="Listeavsnitt"/>
        <w:numPr>
          <w:ilvl w:val="0"/>
          <w:numId w:val="1"/>
        </w:numPr>
      </w:pPr>
      <w:r>
        <w:t>En tegning/illustrasjon som kan passe til temaet</w:t>
      </w:r>
    </w:p>
    <w:sectPr w:rsidRPr="002C5FF9" w:rsidR="006012A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E7C30"/>
    <w:multiLevelType w:val="hybridMultilevel"/>
    <w:tmpl w:val="0A34B7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2"/>
    <w:rsid w:val="00073F7C"/>
    <w:rsid w:val="001332FD"/>
    <w:rsid w:val="001E2BEB"/>
    <w:rsid w:val="00231D4F"/>
    <w:rsid w:val="002C5FF9"/>
    <w:rsid w:val="002F2A85"/>
    <w:rsid w:val="00351A2D"/>
    <w:rsid w:val="00467CC4"/>
    <w:rsid w:val="00545482"/>
    <w:rsid w:val="006012A2"/>
    <w:rsid w:val="00695D93"/>
    <w:rsid w:val="008E5807"/>
    <w:rsid w:val="00952B53"/>
    <w:rsid w:val="00CD3472"/>
    <w:rsid w:val="00ED335F"/>
    <w:rsid w:val="00ED5CF7"/>
    <w:rsid w:val="1574C30C"/>
    <w:rsid w:val="19EB76A4"/>
    <w:rsid w:val="1D231766"/>
    <w:rsid w:val="1D231766"/>
    <w:rsid w:val="36627CD9"/>
    <w:rsid w:val="386AB300"/>
    <w:rsid w:val="65EB9FF2"/>
    <w:rsid w:val="6D99F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9AFD"/>
  <w15:chartTrackingRefBased/>
  <w15:docId w15:val="{D3759E73-1EB0-4552-B7C3-646D367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31D4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231D4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231D4F"/>
    <w:rPr>
      <w:rFonts w:asciiTheme="majorHAnsi" w:hAnsiTheme="majorHAnsi" w:eastAsiaTheme="majorEastAsia" w:cstheme="majorBidi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231D4F"/>
    <w:rPr>
      <w:rFonts w:asciiTheme="majorHAnsi" w:hAnsiTheme="majorHAnsi" w:eastAsiaTheme="majorEastAsia" w:cstheme="majorBidi"/>
      <w:sz w:val="26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231D4F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231D4F"/>
    <w:rPr>
      <w:rFonts w:asciiTheme="majorHAnsi" w:hAnsiTheme="majorHAnsi" w:eastAsiaTheme="majorEastAsia" w:cstheme="majorBidi"/>
      <w:color w:val="000000" w:themeColor="text1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231D4F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231D4F"/>
    <w:rPr>
      <w:rFonts w:eastAsiaTheme="minorEastAsia"/>
      <w:color w:val="000000" w:themeColor="text1"/>
      <w:spacing w:val="15"/>
    </w:rPr>
  </w:style>
  <w:style w:type="character" w:styleId="Hyperkobling">
    <w:name w:val="Hyperlink"/>
    <w:basedOn w:val="Standardskriftforavsnitt"/>
    <w:uiPriority w:val="99"/>
    <w:unhideWhenUsed/>
    <w:rsid w:val="001332F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32FD"/>
    <w:rPr>
      <w:color w:val="605E5C"/>
      <w:shd w:val="clear" w:color="auto" w:fill="E1DFDD"/>
    </w:rPr>
  </w:style>
  <w:style w:type="character" w:styleId="normaltextrun" w:customStyle="1">
    <w:name w:val="normaltextrun"/>
    <w:basedOn w:val="Standardskriftforavsnitt"/>
    <w:rsid w:val="00467CC4"/>
  </w:style>
  <w:style w:type="character" w:styleId="eop" w:customStyle="1">
    <w:name w:val="eop"/>
    <w:basedOn w:val="Standardskriftforavsnitt"/>
    <w:rsid w:val="00467CC4"/>
  </w:style>
  <w:style w:type="paragraph" w:styleId="Listeavsnitt">
    <w:name w:val="List Paragraph"/>
    <w:basedOn w:val="Normal"/>
    <w:uiPriority w:val="34"/>
    <w:qFormat/>
    <w:rsid w:val="0069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amnesty.no/hun-arbeider-mindre-enn-20-kr-dagen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fn.no/om-fn/avtaler/menneskerettigheter/barnekonvensjonen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fn.no/tema/menneskerettigheter/menneskerettigheter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Props1.xml><?xml version="1.0" encoding="utf-8"?>
<ds:datastoreItem xmlns:ds="http://schemas.openxmlformats.org/officeDocument/2006/customXml" ds:itemID="{827A8C4B-69A1-4E2D-86D6-C1C43F6C75D3}"/>
</file>

<file path=customXml/itemProps2.xml><?xml version="1.0" encoding="utf-8"?>
<ds:datastoreItem xmlns:ds="http://schemas.openxmlformats.org/officeDocument/2006/customXml" ds:itemID="{AF8E1EAA-44F8-448B-B3E1-BE082C72D250}"/>
</file>

<file path=customXml/itemProps3.xml><?xml version="1.0" encoding="utf-8"?>
<ds:datastoreItem xmlns:ds="http://schemas.openxmlformats.org/officeDocument/2006/customXml" ds:itemID="{D39EC7A1-A7E0-42EC-8B1B-E19CCC732B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Mønsås</dc:creator>
  <cp:keywords/>
  <dc:description/>
  <cp:lastModifiedBy>Evy Jøsok</cp:lastModifiedBy>
  <cp:revision>14</cp:revision>
  <dcterms:created xsi:type="dcterms:W3CDTF">2021-05-25T11:17:00Z</dcterms:created>
  <dcterms:modified xsi:type="dcterms:W3CDTF">2022-05-12T11:56:27Z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  <property fmtid="{D5CDD505-2E9C-101B-9397-08002B2CF9AE}" pid="3" name="MediaServiceImageTags">
    <vt:lpwstr/>
  </property>
</Properties>
</file>